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D" w:rsidRPr="00B40A69" w:rsidRDefault="00077FAD" w:rsidP="00077FAD">
      <w:pPr>
        <w:tabs>
          <w:tab w:val="left" w:pos="570"/>
          <w:tab w:val="center" w:pos="4520"/>
        </w:tabs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РОССИЙСКАЯ ФЕДЕРАЦИЯ                     </w:t>
      </w: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077FAD" w:rsidRPr="00B40A69" w:rsidRDefault="00077FAD" w:rsidP="00077FA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077FAD" w:rsidRPr="00B40A69" w:rsidRDefault="00077FAD" w:rsidP="00077FA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АДМИНИСТРАЦИЯ ДЖЕГУТИНСКОГО СЕЛЬСКОГО ПОСЕЛЕНИЯ</w:t>
      </w: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7FAD" w:rsidRPr="00B40A69" w:rsidRDefault="00077FAD" w:rsidP="00077FAD">
      <w:pPr>
        <w:rPr>
          <w:rFonts w:ascii="Times New Roman" w:hAnsi="Times New Roman" w:cs="Times New Roman"/>
          <w:b/>
          <w:sz w:val="24"/>
          <w:szCs w:val="24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25.04.2019г.                    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Джегута                                   № 36                        </w:t>
      </w:r>
    </w:p>
    <w:p w:rsidR="00077FAD" w:rsidRPr="00B40A69" w:rsidRDefault="00077FAD" w:rsidP="00077FA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Об  утверждении  муниципальной  программы                                                      «Развитие малого и среднего предпринимательства»                                                       на территории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на 2019-2023гг.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proofErr w:type="gramEnd"/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AD" w:rsidRPr="00B40A69" w:rsidRDefault="00077FAD" w:rsidP="00077FAD">
      <w:pPr>
        <w:shd w:val="clear" w:color="auto" w:fill="FFFFFF"/>
        <w:tabs>
          <w:tab w:val="left" w:pos="773"/>
        </w:tabs>
        <w:rPr>
          <w:rFonts w:ascii="Times New Roman" w:hAnsi="Times New Roman" w:cs="Times New Roman"/>
          <w:spacing w:val="-19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  1.Принять муниципальную   программу «Развитие  малого и среднего предпринимательства  на  территории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 на 2019-2023 годы»;</w:t>
      </w:r>
      <w:r w:rsidRPr="00B40A69">
        <w:rPr>
          <w:rFonts w:ascii="Times New Roman" w:hAnsi="Times New Roman" w:cs="Times New Roman"/>
          <w:spacing w:val="-19"/>
          <w:sz w:val="28"/>
          <w:szCs w:val="28"/>
        </w:rPr>
        <w:t xml:space="preserve">      </w:t>
      </w:r>
    </w:p>
    <w:p w:rsidR="00077FAD" w:rsidRPr="00B40A69" w:rsidRDefault="00077FAD" w:rsidP="00077FAD">
      <w:pPr>
        <w:shd w:val="clear" w:color="auto" w:fill="FFFFFF"/>
        <w:tabs>
          <w:tab w:val="left" w:pos="773"/>
        </w:tabs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pacing w:val="-19"/>
          <w:sz w:val="28"/>
          <w:szCs w:val="28"/>
        </w:rPr>
        <w:t xml:space="preserve">         2.</w:t>
      </w:r>
      <w:r w:rsidRPr="00B40A69">
        <w:rPr>
          <w:rFonts w:ascii="Times New Roman" w:hAnsi="Times New Roman" w:cs="Times New Roman"/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 w:rsidRPr="00B40A69">
        <w:rPr>
          <w:rFonts w:ascii="Times New Roman" w:hAnsi="Times New Roman" w:cs="Times New Roman"/>
          <w:spacing w:val="-17"/>
          <w:sz w:val="28"/>
          <w:szCs w:val="28"/>
        </w:rPr>
        <w:t xml:space="preserve">администрации  </w:t>
      </w:r>
      <w:proofErr w:type="spellStart"/>
      <w:r w:rsidRPr="00B40A69">
        <w:rPr>
          <w:rFonts w:ascii="Times New Roman" w:hAnsi="Times New Roman" w:cs="Times New Roman"/>
          <w:spacing w:val="-17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pacing w:val="-17"/>
          <w:sz w:val="28"/>
          <w:szCs w:val="28"/>
        </w:rPr>
        <w:t xml:space="preserve">  сельского  поселения. </w:t>
      </w:r>
      <w:r w:rsidRPr="00B40A69">
        <w:rPr>
          <w:rFonts w:ascii="Times New Roman" w:hAnsi="Times New Roman" w:cs="Times New Roman"/>
          <w:sz w:val="28"/>
          <w:szCs w:val="28"/>
        </w:rPr>
        <w:tab/>
      </w:r>
    </w:p>
    <w:p w:rsidR="00077FAD" w:rsidRPr="00B40A69" w:rsidRDefault="00077FAD" w:rsidP="00077FAD">
      <w:pPr>
        <w:shd w:val="clear" w:color="auto" w:fill="FFFFFF"/>
        <w:tabs>
          <w:tab w:val="left" w:pos="773"/>
        </w:tabs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</w:t>
      </w:r>
      <w:r w:rsidRPr="00B40A69">
        <w:rPr>
          <w:rFonts w:ascii="Times New Roman" w:hAnsi="Times New Roman" w:cs="Times New Roman"/>
          <w:spacing w:val="-11"/>
          <w:sz w:val="28"/>
          <w:szCs w:val="28"/>
        </w:rPr>
        <w:t xml:space="preserve"> 3.  Разместить </w:t>
      </w:r>
      <w:r w:rsidRPr="00B40A69">
        <w:rPr>
          <w:rFonts w:ascii="Times New Roman" w:hAnsi="Times New Roman" w:cs="Times New Roman"/>
          <w:sz w:val="28"/>
          <w:szCs w:val="28"/>
        </w:rPr>
        <w:tab/>
      </w:r>
      <w:r w:rsidRPr="00B40A69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 w:rsidRPr="00B40A69">
        <w:rPr>
          <w:rFonts w:ascii="Times New Roman" w:hAnsi="Times New Roman" w:cs="Times New Roman"/>
          <w:spacing w:val="-10"/>
          <w:sz w:val="28"/>
          <w:szCs w:val="28"/>
        </w:rPr>
        <w:t>администрации</w:t>
      </w:r>
      <w:r w:rsidRPr="00B40A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 сельского поселения в сети «Интернет»,     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5" w:history="1"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40A6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</w:t>
      </w:r>
      <w:r w:rsidRPr="00B40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.09.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40A69">
        <w:rPr>
          <w:rFonts w:ascii="Times New Roman" w:hAnsi="Times New Roman" w:cs="Times New Roman"/>
          <w:sz w:val="28"/>
          <w:szCs w:val="28"/>
        </w:rPr>
        <w:t>.</w:t>
      </w:r>
    </w:p>
    <w:p w:rsidR="00077FAD" w:rsidRPr="00B40A69" w:rsidRDefault="00077FAD" w:rsidP="00077FAD">
      <w:pPr>
        <w:shd w:val="clear" w:color="auto" w:fill="FFFFFF"/>
        <w:tabs>
          <w:tab w:val="left" w:pos="773"/>
        </w:tabs>
        <w:ind w:left="461"/>
        <w:rPr>
          <w:rFonts w:ascii="Times New Roman" w:hAnsi="Times New Roman" w:cs="Times New Roman"/>
          <w:spacing w:val="-3"/>
          <w:sz w:val="28"/>
          <w:szCs w:val="28"/>
        </w:rPr>
      </w:pPr>
      <w:r w:rsidRPr="00B40A69">
        <w:rPr>
          <w:rFonts w:ascii="Times New Roman" w:hAnsi="Times New Roman" w:cs="Times New Roman"/>
          <w:spacing w:val="-13"/>
          <w:sz w:val="28"/>
          <w:szCs w:val="28"/>
        </w:rPr>
        <w:t>4.</w:t>
      </w:r>
      <w:r w:rsidRPr="00B40A69">
        <w:rPr>
          <w:rFonts w:ascii="Times New Roman" w:hAnsi="Times New Roman" w:cs="Times New Roman"/>
          <w:sz w:val="28"/>
          <w:szCs w:val="28"/>
        </w:rPr>
        <w:tab/>
      </w:r>
      <w:r w:rsidRPr="00B40A69">
        <w:rPr>
          <w:rFonts w:ascii="Times New Roman" w:hAnsi="Times New Roman" w:cs="Times New Roman"/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 w:rsidRPr="00B40A69"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  <w:proofErr w:type="gramEnd"/>
    </w:p>
    <w:p w:rsidR="00077FAD" w:rsidRPr="00B40A69" w:rsidRDefault="00077FAD" w:rsidP="00077FAD">
      <w:pPr>
        <w:shd w:val="clear" w:color="auto" w:fill="FFFFFF"/>
        <w:tabs>
          <w:tab w:val="left" w:pos="773"/>
        </w:tabs>
        <w:ind w:left="461"/>
        <w:rPr>
          <w:rFonts w:ascii="Times New Roman" w:hAnsi="Times New Roman" w:cs="Times New Roman"/>
          <w:spacing w:val="-40"/>
          <w:sz w:val="28"/>
          <w:szCs w:val="28"/>
        </w:rPr>
      </w:pPr>
    </w:p>
    <w:p w:rsidR="00077FAD" w:rsidRPr="00B40A69" w:rsidRDefault="00077FAD" w:rsidP="00077FAD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4"/>
          <w:lang w:eastAsia="hi-IN" w:bidi="hi-IN"/>
        </w:rPr>
      </w:pPr>
    </w:p>
    <w:p w:rsidR="00077FAD" w:rsidRPr="00B40A69" w:rsidRDefault="00077FAD" w:rsidP="00077FAD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Глава администрации </w:t>
      </w:r>
      <w:proofErr w:type="spellStart"/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Джегутинского</w:t>
      </w:r>
      <w:proofErr w:type="spellEnd"/>
    </w:p>
    <w:p w:rsidR="00077FAD" w:rsidRPr="00B40A69" w:rsidRDefault="00077FAD" w:rsidP="00077FAD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сельского  поселения                                                               </w:t>
      </w:r>
      <w:proofErr w:type="spellStart"/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Ш.Н.Узденов</w:t>
      </w:r>
      <w:proofErr w:type="spellEnd"/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077FAD" w:rsidRPr="00B40A69" w:rsidRDefault="00077FAD" w:rsidP="00077FAD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</w:p>
    <w:p w:rsidR="00077FAD" w:rsidRPr="00B40A69" w:rsidRDefault="00077FAD" w:rsidP="00077FAD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4"/>
          <w:lang w:eastAsia="hi-IN" w:bidi="hi-IN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0A69">
        <w:rPr>
          <w:rFonts w:ascii="Times New Roman" w:hAnsi="Times New Roman" w:cs="Times New Roman"/>
          <w:sz w:val="28"/>
          <w:szCs w:val="28"/>
        </w:rPr>
        <w:br/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4"/>
        </w:rPr>
      </w:pPr>
      <w:r w:rsidRPr="00B40A6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МУНИЦИПАЛЬНАЯ   ПРОГРАММА</w:t>
      </w: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 ДЖЕГУТИНСКОГО  СЕЛЬСКОГО ПОСЕЛЕНИЯ </w:t>
      </w:r>
    </w:p>
    <w:p w:rsidR="00077FAD" w:rsidRPr="00B40A69" w:rsidRDefault="00077FAD" w:rsidP="00077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НА 2019-2023 </w:t>
      </w:r>
      <w:proofErr w:type="spellStart"/>
      <w:proofErr w:type="gramStart"/>
      <w:r w:rsidRPr="00B40A6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40A69">
        <w:rPr>
          <w:rFonts w:ascii="Times New Roman" w:hAnsi="Times New Roman" w:cs="Times New Roman"/>
          <w:sz w:val="28"/>
          <w:szCs w:val="28"/>
        </w:rPr>
        <w:t>»</w:t>
      </w: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1.Паспорт муниципальной   программы «Развитие </w:t>
      </w:r>
      <w:r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на территории  </w:t>
      </w:r>
      <w:proofErr w:type="spellStart"/>
      <w:r w:rsidRPr="00B40A69">
        <w:rPr>
          <w:rFonts w:ascii="Times New Roman" w:hAnsi="Times New Roman" w:cs="Times New Roman"/>
          <w:b/>
          <w:bCs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  <w:r w:rsidRPr="00B40A69">
        <w:rPr>
          <w:rFonts w:ascii="Times New Roman" w:hAnsi="Times New Roman" w:cs="Times New Roman"/>
          <w:b/>
          <w:sz w:val="28"/>
          <w:szCs w:val="28"/>
        </w:rPr>
        <w:t>на 2019-2023  годы»</w:t>
      </w: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733"/>
      </w:tblGrid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малого и среднего предпринимательства на территории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на 2019-2023  годы» (Далее-Программа)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06 октября 2003 </w:t>
            </w:r>
            <w:r w:rsidRPr="00B40A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развитие  </w:t>
            </w:r>
            <w:proofErr w:type="spellStart"/>
            <w:r w:rsidRPr="00B40A69"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>1.  Развитие инфраструктуры поддержки субъектов малого и среднего предпринимательства;</w:t>
            </w:r>
          </w:p>
          <w:p w:rsidR="00077FAD" w:rsidRPr="00B40A69" w:rsidRDefault="00077FAD" w:rsidP="00EB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077FAD" w:rsidRPr="00B40A69" w:rsidRDefault="00077FAD" w:rsidP="00EB2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>3.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Консультативная и информационная  поддержка малого и среднего предпринимательства.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2019-2023 гг.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и источники финансирования </w:t>
            </w:r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2019 год –  1000   </w:t>
            </w:r>
            <w:proofErr w:type="spellStart"/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2020 год –  1000  </w:t>
            </w:r>
            <w:proofErr w:type="spellStart"/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2021 год –    1000   руб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2022 год –    1000   </w:t>
            </w:r>
            <w:proofErr w:type="spellStart"/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2023 год -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  1000  руб.</w:t>
            </w:r>
          </w:p>
        </w:tc>
      </w:tr>
      <w:tr w:rsidR="00077FAD" w:rsidRPr="00B40A69" w:rsidTr="00EB28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077FAD" w:rsidRPr="00B40A69" w:rsidRDefault="00077FAD" w:rsidP="00077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2. Характеристика проблемы в сфере </w:t>
      </w:r>
      <w:r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на территории </w:t>
      </w:r>
      <w:proofErr w:type="spellStart"/>
      <w:r w:rsidRPr="00B40A6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B40A69">
        <w:rPr>
          <w:rFonts w:ascii="Times New Roman" w:hAnsi="Times New Roman" w:cs="Times New Roman"/>
          <w:b/>
          <w:sz w:val="28"/>
          <w:szCs w:val="28"/>
        </w:rPr>
        <w:t xml:space="preserve"> с учетом реализации Программы</w:t>
      </w: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A69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>: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- увеличить  долю  малых предприятий и индивидуальных предпринимателей в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lastRenderedPageBreak/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 » на 2019-2023  годы  (далее - Программа).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3. Основные  цели и задачи Программы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Для достижения  поставленных целей требуется решение следующих задач: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Настоящая Программа рассчитана на 2019-2023  годы.  Мероприятия будут выполняться в соответствии со сроками согласно приложению к Программе.</w:t>
      </w: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4. Сведения о заказчике Программы и разработчике Программы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0A69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Pr="00B40A69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7FAD" w:rsidRPr="00B40A69" w:rsidRDefault="00077FAD" w:rsidP="00077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B40A69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0A69">
        <w:rPr>
          <w:rFonts w:ascii="Times New Roman" w:hAnsi="Times New Roman" w:cs="Times New Roman"/>
          <w:b/>
          <w:sz w:val="28"/>
          <w:szCs w:val="28"/>
        </w:rPr>
        <w:t>Исполнителем</w:t>
      </w:r>
      <w:r w:rsidRPr="00B40A69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A69">
        <w:rPr>
          <w:rFonts w:ascii="Times New Roman" w:hAnsi="Times New Roman" w:cs="Times New Roman"/>
          <w:b/>
          <w:sz w:val="28"/>
          <w:szCs w:val="28"/>
        </w:rPr>
        <w:t xml:space="preserve">  5. Механизм реализации программы</w:t>
      </w: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0A69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мероприятий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 xml:space="preserve"> налоги от которых поступают в бюджет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6. Состав, форма и сроки представления отчетности о ходе реализации мероприятий Программы исполнителями мероприятий заказчику Программы</w:t>
      </w:r>
    </w:p>
    <w:p w:rsidR="00077FAD" w:rsidRPr="00B40A69" w:rsidRDefault="00077FAD" w:rsidP="00077FA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6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от 12.03.2012г №7 «</w:t>
      </w:r>
      <w:r w:rsidRPr="00B40A6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</w:p>
    <w:p w:rsidR="00077FAD" w:rsidRPr="00B40A69" w:rsidRDefault="00077FAD" w:rsidP="00077FA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0A69">
        <w:rPr>
          <w:rFonts w:ascii="Times New Roman" w:hAnsi="Times New Roman" w:cs="Times New Roman"/>
          <w:bCs/>
          <w:sz w:val="28"/>
          <w:szCs w:val="28"/>
        </w:rPr>
        <w:t xml:space="preserve">и от </w:t>
      </w:r>
      <w:r w:rsidRPr="00B40A6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19.12.2013  № 55 «О внесении изменений в постановление администрации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сельского поселения от 12.03.2012г №7 «</w:t>
      </w:r>
      <w:r w:rsidRPr="00B40A6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поселении»</w:t>
      </w:r>
    </w:p>
    <w:p w:rsidR="00077FAD" w:rsidRPr="00B40A69" w:rsidRDefault="00077FAD" w:rsidP="00077FAD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AD" w:rsidRPr="00B40A69" w:rsidRDefault="00077FAD" w:rsidP="00077FAD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7. Внесение изменений в Программу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В программу могут быть внесены изменения в случаях: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а) прекращения полномочий разработчика Программы;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б) необходимости включения в Программу дополнительных мероприятий;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в) в случае необходимости приведения Программы в соответствие с изменениями, внесенными в  постановление   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сельского поселения  на соответствующий финансовый год, с соответствующим уточнением 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>значений показателей эффективности реализации программы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>.</w:t>
      </w:r>
    </w:p>
    <w:p w:rsidR="00077FAD" w:rsidRPr="00B40A69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b/>
          <w:sz w:val="28"/>
          <w:szCs w:val="28"/>
        </w:rPr>
      </w:pPr>
    </w:p>
    <w:p w:rsidR="00077FAD" w:rsidRPr="00B40A69" w:rsidRDefault="00077FAD" w:rsidP="00077FAD">
      <w:pPr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40A69">
        <w:rPr>
          <w:rFonts w:ascii="Times New Roman" w:hAnsi="Times New Roman" w:cs="Times New Roman"/>
          <w:sz w:val="22"/>
          <w:szCs w:val="22"/>
        </w:rPr>
        <w:t xml:space="preserve">Приложение  </w:t>
      </w:r>
      <w:proofErr w:type="gramStart"/>
      <w:r w:rsidRPr="00B40A69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B40A69">
        <w:rPr>
          <w:rFonts w:ascii="Times New Roman" w:hAnsi="Times New Roman" w:cs="Times New Roman"/>
          <w:sz w:val="22"/>
          <w:szCs w:val="22"/>
        </w:rPr>
        <w:t xml:space="preserve"> муниципальной   программы</w:t>
      </w:r>
    </w:p>
    <w:p w:rsidR="00077FAD" w:rsidRPr="00B40A69" w:rsidRDefault="00077FAD" w:rsidP="00077FAD">
      <w:pPr>
        <w:jc w:val="right"/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sz w:val="22"/>
          <w:szCs w:val="22"/>
        </w:rPr>
        <w:t xml:space="preserve">                                          «Развитие малого и среднего предпринимательства</w:t>
      </w:r>
    </w:p>
    <w:p w:rsidR="00077FAD" w:rsidRPr="00B40A69" w:rsidRDefault="00077FAD" w:rsidP="00077FAD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на территории  </w:t>
      </w:r>
      <w:proofErr w:type="spellStart"/>
      <w:r w:rsidRPr="00B40A69">
        <w:rPr>
          <w:rFonts w:ascii="Times New Roman" w:hAnsi="Times New Roman" w:cs="Times New Roman"/>
          <w:sz w:val="22"/>
          <w:szCs w:val="22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40A69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077FAD" w:rsidRPr="00B40A69" w:rsidRDefault="00077FAD" w:rsidP="00077FAD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40A6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поселения на 2019-2023гг.»                                                       </w:t>
      </w:r>
    </w:p>
    <w:p w:rsidR="00077FAD" w:rsidRPr="00B40A69" w:rsidRDefault="00077FAD" w:rsidP="00077FAD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</w:p>
    <w:p w:rsidR="00077FAD" w:rsidRPr="00B40A69" w:rsidRDefault="00077FAD" w:rsidP="00077FAD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0A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Мероприятия по реализации Программы     </w:t>
      </w:r>
    </w:p>
    <w:p w:rsidR="00077FAD" w:rsidRPr="00B40A69" w:rsidRDefault="00077FAD" w:rsidP="00077FAD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34"/>
        <w:gridCol w:w="2353"/>
        <w:gridCol w:w="93"/>
        <w:gridCol w:w="1251"/>
        <w:gridCol w:w="93"/>
        <w:gridCol w:w="177"/>
        <w:gridCol w:w="1325"/>
        <w:gridCol w:w="687"/>
        <w:gridCol w:w="21"/>
        <w:gridCol w:w="541"/>
        <w:gridCol w:w="7"/>
        <w:gridCol w:w="303"/>
        <w:gridCol w:w="568"/>
        <w:gridCol w:w="67"/>
        <w:gridCol w:w="33"/>
        <w:gridCol w:w="17"/>
        <w:gridCol w:w="17"/>
        <w:gridCol w:w="7"/>
        <w:gridCol w:w="567"/>
        <w:gridCol w:w="142"/>
        <w:gridCol w:w="478"/>
        <w:gridCol w:w="231"/>
        <w:gridCol w:w="869"/>
      </w:tblGrid>
      <w:tr w:rsidR="00077FAD" w:rsidRPr="00B40A69" w:rsidTr="00EB2825">
        <w:trPr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455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с указанием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источника (руб.)</w:t>
            </w: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4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годам:</w:t>
            </w: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77FAD" w:rsidRPr="00B40A69" w:rsidTr="00EB2825">
        <w:trPr>
          <w:tblCellSpacing w:w="0" w:type="dxa"/>
        </w:trPr>
        <w:tc>
          <w:tcPr>
            <w:tcW w:w="837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организациями, осуществляющими поддержку малого и среднего предпринимательства в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Усть-Джегутинском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субъектов малого и среднего предпринимательства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публикаций, рекламно-информационных материалов о проблемах, 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77FAD" w:rsidRPr="00B40A69" w:rsidTr="00EB2825">
        <w:trPr>
          <w:tblCellSpacing w:w="0" w:type="dxa"/>
        </w:trPr>
        <w:tc>
          <w:tcPr>
            <w:tcW w:w="82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24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67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AD" w:rsidRPr="00B40A69" w:rsidTr="00EB2825">
        <w:trPr>
          <w:tblCellSpacing w:w="0" w:type="dxa"/>
        </w:trPr>
        <w:tc>
          <w:tcPr>
            <w:tcW w:w="32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5000  1000</w:t>
            </w: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AD" w:rsidRPr="00B40A69" w:rsidRDefault="00077FAD" w:rsidP="00EB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77FAD" w:rsidRPr="00B40A69" w:rsidTr="00EB282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AD" w:rsidRPr="00B40A69" w:rsidRDefault="00077FAD" w:rsidP="00EB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FAD" w:rsidRPr="00B40A69" w:rsidRDefault="00077FAD" w:rsidP="00077FAD">
      <w:pPr>
        <w:rPr>
          <w:rFonts w:ascii="Times New Roman" w:hAnsi="Times New Roman"/>
          <w:sz w:val="28"/>
          <w:szCs w:val="24"/>
        </w:rPr>
      </w:pPr>
    </w:p>
    <w:p w:rsidR="00077FAD" w:rsidRPr="00B40A69" w:rsidRDefault="00077FAD" w:rsidP="00077FAD">
      <w:pPr>
        <w:rPr>
          <w:rFonts w:ascii="Times New Roman" w:hAnsi="Times New Roman"/>
          <w:sz w:val="28"/>
          <w:szCs w:val="24"/>
        </w:rPr>
      </w:pPr>
    </w:p>
    <w:p w:rsidR="00077FAD" w:rsidRPr="00B40A69" w:rsidRDefault="00077FAD" w:rsidP="00077FAD">
      <w:pPr>
        <w:rPr>
          <w:rFonts w:ascii="Times New Roman" w:hAnsi="Times New Roman"/>
          <w:sz w:val="28"/>
          <w:szCs w:val="24"/>
        </w:rPr>
      </w:pPr>
    </w:p>
    <w:p w:rsidR="00077FAD" w:rsidRPr="00B40A69" w:rsidRDefault="00077FAD" w:rsidP="00077FAD">
      <w:pPr>
        <w:rPr>
          <w:rFonts w:ascii="Times New Roman" w:hAnsi="Times New Roman"/>
          <w:sz w:val="28"/>
          <w:szCs w:val="24"/>
        </w:rPr>
      </w:pPr>
    </w:p>
    <w:p w:rsidR="00077FAD" w:rsidRPr="00B40A69" w:rsidRDefault="00077FAD" w:rsidP="00077FAD">
      <w:pPr>
        <w:rPr>
          <w:rFonts w:ascii="Times New Roman" w:hAnsi="Times New Roman"/>
          <w:sz w:val="28"/>
          <w:szCs w:val="24"/>
        </w:rPr>
      </w:pPr>
    </w:p>
    <w:p w:rsidR="00077FAD" w:rsidRPr="00B40A69" w:rsidRDefault="00077FAD" w:rsidP="00077FAD">
      <w:pPr>
        <w:rPr>
          <w:rFonts w:ascii="Times New Roman" w:hAnsi="Times New Roman"/>
          <w:sz w:val="28"/>
          <w:szCs w:val="24"/>
        </w:rPr>
      </w:pPr>
    </w:p>
    <w:p w:rsidR="00077FAD" w:rsidRPr="00A3464E" w:rsidRDefault="00077FAD" w:rsidP="00077FAD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7FAD" w:rsidRDefault="00077FAD" w:rsidP="00077FAD">
      <w:pPr>
        <w:rPr>
          <w:rFonts w:ascii="Times New Roman" w:hAnsi="Times New Roman" w:cs="Times New Roman"/>
          <w:b/>
          <w:sz w:val="24"/>
          <w:szCs w:val="24"/>
        </w:rPr>
      </w:pPr>
    </w:p>
    <w:p w:rsidR="00077FAD" w:rsidRPr="00DF2B18" w:rsidRDefault="00077FAD" w:rsidP="0007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2B18">
        <w:rPr>
          <w:rFonts w:ascii="Times New Roman" w:hAnsi="Times New Roman" w:cs="Times New Roman"/>
          <w:sz w:val="28"/>
          <w:szCs w:val="28"/>
        </w:rPr>
        <w:t xml:space="preserve">         РОССИЙСКАЯ ФЕДЕРАЦИЯ           </w:t>
      </w:r>
    </w:p>
    <w:p w:rsidR="00077FAD" w:rsidRPr="00DF2B18" w:rsidRDefault="00077FAD" w:rsidP="0007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77FAD" w:rsidRPr="00DF2B18" w:rsidRDefault="00077FAD" w:rsidP="0007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077FAD" w:rsidRPr="00DF2B18" w:rsidRDefault="00077FAD" w:rsidP="0007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АДМИНИСТРАЦИЯ ДЖЕГУТИНСКОГО СЕЛЬСКОГО ПОСЕЛЕНИЯ</w:t>
      </w:r>
    </w:p>
    <w:p w:rsidR="00077FAD" w:rsidRPr="00DF2B18" w:rsidRDefault="00077FAD" w:rsidP="00077F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7FAD" w:rsidRPr="00DF2B18" w:rsidRDefault="00077FAD" w:rsidP="0007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FAD" w:rsidRPr="00DF2B18" w:rsidRDefault="00077FAD" w:rsidP="0007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77FAD" w:rsidRPr="00DF2B18" w:rsidRDefault="00077FAD" w:rsidP="00077F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sz w:val="28"/>
          <w:szCs w:val="28"/>
        </w:rPr>
        <w:t xml:space="preserve">   25.04.2019г.                             а. Новая Джегута                                   № 37</w:t>
      </w:r>
    </w:p>
    <w:p w:rsidR="00077FAD" w:rsidRPr="00DF2B18" w:rsidRDefault="00077FAD" w:rsidP="00077FAD">
      <w:pPr>
        <w:shd w:val="clear" w:color="auto" w:fill="FFFFFF"/>
        <w:ind w:left="2045" w:right="442" w:hanging="161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7FAD" w:rsidRPr="00DF2B18" w:rsidRDefault="00077FAD" w:rsidP="00077FAD">
      <w:pPr>
        <w:shd w:val="clear" w:color="auto" w:fill="FFFFFF"/>
        <w:spacing w:before="254"/>
        <w:ind w:left="5" w:right="4416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p w:rsidR="00077FAD" w:rsidRPr="00DF2B18" w:rsidRDefault="00077FAD" w:rsidP="00077FAD">
      <w:pPr>
        <w:shd w:val="clear" w:color="auto" w:fill="FFFFFF"/>
        <w:spacing w:before="254"/>
        <w:ind w:left="5" w:right="-5" w:firstLine="70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Джегутинского</w:t>
      </w:r>
      <w:proofErr w:type="spellEnd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:rsidR="00077FAD" w:rsidRPr="00DF2B18" w:rsidRDefault="00077FAD" w:rsidP="00077FAD">
      <w:pPr>
        <w:shd w:val="clear" w:color="auto" w:fill="FFFFFF"/>
        <w:spacing w:before="254"/>
        <w:ind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077FAD" w:rsidRPr="00DF2B18" w:rsidRDefault="00077FAD" w:rsidP="00077FAD">
      <w:pPr>
        <w:shd w:val="clear" w:color="auto" w:fill="FFFFFF"/>
        <w:spacing w:before="254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:rsidR="00077FAD" w:rsidRPr="00DF2B18" w:rsidRDefault="00077FAD" w:rsidP="00077FAD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077FAD" w:rsidRPr="00DF2B18" w:rsidRDefault="00077FAD" w:rsidP="00077FAD">
      <w:pPr>
        <w:jc w:val="both"/>
        <w:rPr>
          <w:rFonts w:ascii="Times New Roman" w:hAnsi="Times New Roman" w:cs="Times New Roman"/>
          <w:sz w:val="28"/>
          <w:szCs w:val="28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2. </w:t>
      </w:r>
      <w:r w:rsidRPr="00DF2B18">
        <w:rPr>
          <w:rFonts w:ascii="Times New Roman" w:hAnsi="Times New Roman" w:cs="Times New Roman"/>
          <w:sz w:val="28"/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077FAD" w:rsidRPr="00DF2B18" w:rsidRDefault="00077FAD" w:rsidP="00077FAD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 . </w:t>
      </w:r>
    </w:p>
    <w:p w:rsidR="00077FAD" w:rsidRPr="00DF2B18" w:rsidRDefault="00077FAD" w:rsidP="00077FAD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4.</w:t>
      </w:r>
      <w:proofErr w:type="gramStart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077FAD" w:rsidRPr="00DF2B18" w:rsidRDefault="00077FAD" w:rsidP="00077FAD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077FAD" w:rsidRPr="00DF2B18" w:rsidRDefault="00077FAD" w:rsidP="00077FA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DF2B18">
        <w:rPr>
          <w:rFonts w:ascii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:rsidR="00077FAD" w:rsidRPr="001F51DE" w:rsidRDefault="00077FAD" w:rsidP="00077FA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F2B1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</w:p>
    <w:p w:rsidR="007F306F" w:rsidRDefault="00077FAD">
      <w:bookmarkStart w:id="0" w:name="_GoBack"/>
      <w:bookmarkEnd w:id="0"/>
    </w:p>
    <w:sectPr w:rsidR="007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37"/>
    <w:rsid w:val="00077FAD"/>
    <w:rsid w:val="001C7B43"/>
    <w:rsid w:val="00441237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09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2323</Words>
  <Characters>13244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2020-04-20T08:32:00Z</dcterms:created>
  <dcterms:modified xsi:type="dcterms:W3CDTF">2020-04-20T08:33:00Z</dcterms:modified>
</cp:coreProperties>
</file>