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3E" w:rsidRPr="000D393E" w:rsidRDefault="000D393E" w:rsidP="000D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D393E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A2D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93E" w:rsidRPr="000D393E" w:rsidRDefault="000D393E" w:rsidP="000D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3E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0D393E" w:rsidRPr="000D393E" w:rsidRDefault="000D393E" w:rsidP="000D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3E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 АДМИНИСТРАЦИЯ ДЖЕГУТИНСКОГО СЕЛЬСКОГО ПОСЕЛЕНИЯ</w:t>
      </w:r>
    </w:p>
    <w:p w:rsidR="000D393E" w:rsidRPr="000D393E" w:rsidRDefault="000D393E" w:rsidP="000D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2D0F" w:rsidRDefault="000D393E" w:rsidP="000D393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4A2D0F" w:rsidRDefault="004A2D0F" w:rsidP="000D393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393E" w:rsidRPr="000D393E" w:rsidRDefault="00845244" w:rsidP="000D393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19.11.</w:t>
      </w:r>
      <w:r w:rsidR="000D3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393E" w:rsidRPr="000D3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                          а. Новая Джегута  </w:t>
      </w:r>
      <w:r w:rsidR="000D3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65</w:t>
      </w:r>
      <w:bookmarkStart w:id="0" w:name="_GoBack"/>
      <w:bookmarkEnd w:id="0"/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rPr>
          <w:rFonts w:ascii="Times New Roman" w:hAnsi="Times New Roman" w:cs="Times New Roman"/>
          <w:b/>
          <w:sz w:val="28"/>
          <w:szCs w:val="28"/>
        </w:rPr>
      </w:pPr>
      <w:r w:rsidRPr="000D393E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D393E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0D393E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  </w:t>
      </w:r>
    </w:p>
    <w:p w:rsidR="000D393E" w:rsidRPr="000D393E" w:rsidRDefault="000D393E" w:rsidP="000D393E">
      <w:pPr>
        <w:rPr>
          <w:rFonts w:ascii="Times New Roman" w:hAnsi="Times New Roman" w:cs="Times New Roman"/>
          <w:b/>
          <w:sz w:val="28"/>
          <w:szCs w:val="28"/>
        </w:rPr>
      </w:pPr>
      <w:r w:rsidRPr="000D393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0D393E">
        <w:rPr>
          <w:rFonts w:ascii="Times New Roman" w:hAnsi="Times New Roman" w:cs="Times New Roman"/>
          <w:b/>
          <w:sz w:val="28"/>
          <w:szCs w:val="28"/>
        </w:rPr>
        <w:t>Джегутинского</w:t>
      </w:r>
      <w:proofErr w:type="spellEnd"/>
      <w:r w:rsidRPr="000D39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393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0D3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93E" w:rsidRPr="000D393E" w:rsidRDefault="000D393E" w:rsidP="000D393E">
      <w:pPr>
        <w:suppressAutoHyphens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bidi="ar-SA"/>
        </w:rPr>
      </w:pPr>
      <w:r w:rsidRPr="000D393E">
        <w:rPr>
          <w:rFonts w:ascii="Times New Roman" w:hAnsi="Times New Roman" w:cs="Times New Roman"/>
          <w:b/>
          <w:sz w:val="28"/>
          <w:szCs w:val="28"/>
        </w:rPr>
        <w:t xml:space="preserve">поселения от </w:t>
      </w:r>
      <w:r w:rsidRPr="000D393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05.04. 2021   №</w:t>
      </w:r>
      <w:r w:rsidRPr="000D393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bidi="ar-SA"/>
        </w:rPr>
        <w:t>  26</w:t>
      </w:r>
    </w:p>
    <w:p w:rsidR="000D393E" w:rsidRPr="000D393E" w:rsidRDefault="000D393E" w:rsidP="000D393E">
      <w:pPr>
        <w:suppressAutoHyphens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bidi="ar-SA"/>
        </w:rPr>
      </w:pPr>
      <w:r w:rsidRPr="000D393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Об утверждении Положения о муниципальном                                             земельном  контроле </w:t>
      </w:r>
      <w:r w:rsidRPr="000D393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D393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на  территории                                            </w:t>
      </w:r>
      <w:proofErr w:type="spellStart"/>
      <w:r w:rsidRPr="000D393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Джегутинского</w:t>
      </w:r>
      <w:proofErr w:type="spellEnd"/>
      <w:r w:rsidRPr="000D393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 сельского поселения</w:t>
      </w: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jc w:val="both"/>
        <w:rPr>
          <w:rFonts w:ascii="Times New Roman" w:hAnsi="Times New Roman" w:cs="Times New Roman"/>
          <w:sz w:val="28"/>
          <w:szCs w:val="28"/>
        </w:rPr>
      </w:pPr>
      <w:r w:rsidRPr="000D393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D393E" w:rsidRPr="000D393E" w:rsidRDefault="000D393E" w:rsidP="000D393E">
      <w:pPr>
        <w:jc w:val="both"/>
        <w:rPr>
          <w:rFonts w:ascii="Times New Roman" w:hAnsi="Times New Roman" w:cs="Times New Roman"/>
          <w:sz w:val="28"/>
          <w:szCs w:val="28"/>
        </w:rPr>
      </w:pPr>
      <w:r w:rsidRPr="000D393E">
        <w:rPr>
          <w:rFonts w:ascii="Times New Roman" w:hAnsi="Times New Roman" w:cs="Times New Roman"/>
          <w:sz w:val="28"/>
          <w:szCs w:val="28"/>
        </w:rPr>
        <w:t xml:space="preserve">                 В соответствии с ФЗ № 131 "Об общих принципах организации местного самоуправления в Российской Федерации" от 06.10.2003г., в целях приведения в соответствие с действующим законодательством </w:t>
      </w:r>
    </w:p>
    <w:p w:rsidR="000D393E" w:rsidRPr="000D393E" w:rsidRDefault="000D393E" w:rsidP="000D3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rPr>
          <w:rFonts w:ascii="Times New Roman" w:hAnsi="Times New Roman" w:cs="Times New Roman"/>
          <w:b/>
          <w:sz w:val="28"/>
          <w:szCs w:val="28"/>
        </w:rPr>
      </w:pPr>
      <w:r w:rsidRPr="000D393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suppressAutoHyphens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bidi="ar-SA"/>
        </w:rPr>
      </w:pPr>
      <w:r w:rsidRPr="000D393E">
        <w:rPr>
          <w:rFonts w:ascii="Times New Roman" w:hAnsi="Times New Roman" w:cs="Times New Roman"/>
          <w:sz w:val="28"/>
          <w:szCs w:val="28"/>
        </w:rPr>
        <w:t xml:space="preserve">1.Постановление   администрации </w:t>
      </w:r>
      <w:proofErr w:type="spellStart"/>
      <w:r w:rsidRPr="000D393E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0D393E">
        <w:rPr>
          <w:rFonts w:ascii="Times New Roman" w:hAnsi="Times New Roman" w:cs="Times New Roman"/>
          <w:sz w:val="28"/>
          <w:szCs w:val="28"/>
        </w:rPr>
        <w:t xml:space="preserve">  поселения  от </w:t>
      </w:r>
      <w:r w:rsidRPr="000D39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05.04. 2021   №</w:t>
      </w:r>
      <w:r w:rsidRPr="000D39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bidi="ar-SA"/>
        </w:rPr>
        <w:t>  26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bidi="ar-SA"/>
        </w:rPr>
        <w:t xml:space="preserve">   «</w:t>
      </w:r>
      <w:r w:rsidRPr="000D393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Об утверждении Положения о муниципальном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      </w:t>
      </w:r>
      <w:r w:rsidRPr="000D393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земельном  контроле </w:t>
      </w:r>
      <w:r w:rsidRPr="000D393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D393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на  территории     </w:t>
      </w:r>
      <w:proofErr w:type="spellStart"/>
      <w:r w:rsidRPr="000D393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Джегутинского</w:t>
      </w:r>
      <w:proofErr w:type="spellEnd"/>
      <w:r w:rsidRPr="000D393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 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»</w:t>
      </w:r>
    </w:p>
    <w:p w:rsidR="000D393E" w:rsidRPr="000D393E" w:rsidRDefault="000D393E" w:rsidP="000D393E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393E">
        <w:rPr>
          <w:rFonts w:ascii="Times New Roman" w:hAnsi="Times New Roman" w:cs="Times New Roman"/>
          <w:sz w:val="28"/>
          <w:szCs w:val="28"/>
        </w:rPr>
        <w:t>признать утратившим  силу.</w:t>
      </w: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  <w:r w:rsidRPr="000D393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D39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93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сельского поселения. </w:t>
      </w: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  <w:r w:rsidRPr="000D393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0D393E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  <w:r w:rsidRPr="000D393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Ш.Н.Узденов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F4" w:rsidRPr="000D393E" w:rsidRDefault="00B609F4">
      <w:pPr>
        <w:rPr>
          <w:rFonts w:ascii="Times New Roman" w:hAnsi="Times New Roman" w:cs="Times New Roman"/>
          <w:sz w:val="28"/>
          <w:szCs w:val="28"/>
        </w:rPr>
      </w:pPr>
    </w:p>
    <w:sectPr w:rsidR="00B609F4" w:rsidRPr="000D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F7"/>
    <w:rsid w:val="000D393E"/>
    <w:rsid w:val="00362CF7"/>
    <w:rsid w:val="004A2D0F"/>
    <w:rsid w:val="00845244"/>
    <w:rsid w:val="00B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B9CC-8066-4696-BCA8-329FBB6D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4</cp:revision>
  <cp:lastPrinted>2021-12-29T09:45:00Z</cp:lastPrinted>
  <dcterms:created xsi:type="dcterms:W3CDTF">2021-11-09T10:04:00Z</dcterms:created>
  <dcterms:modified xsi:type="dcterms:W3CDTF">2021-12-29T10:10:00Z</dcterms:modified>
</cp:coreProperties>
</file>