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6E" w:rsidRPr="002D2D9C" w:rsidRDefault="009F086E" w:rsidP="009F086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F086E" w:rsidRPr="002D2D9C" w:rsidRDefault="005D13C9" w:rsidP="005D13C9">
      <w:pPr>
        <w:tabs>
          <w:tab w:val="left" w:pos="74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F086E" w:rsidRPr="002D2D9C" w:rsidRDefault="009F086E" w:rsidP="009F086E">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2D2D9C">
        <w:rPr>
          <w:rFonts w:ascii="Times New Roman" w:eastAsia="Times New Roman" w:hAnsi="Times New Roman" w:cs="Times New Roman"/>
          <w:bCs/>
          <w:color w:val="000000"/>
          <w:sz w:val="28"/>
          <w:szCs w:val="28"/>
          <w:lang w:eastAsia="ru-RU"/>
        </w:rPr>
        <w:t xml:space="preserve">РОССИЙСКАЯ ФЕДЕРАЦИЯ </w:t>
      </w:r>
    </w:p>
    <w:p w:rsidR="009F086E" w:rsidRPr="002D2D9C" w:rsidRDefault="009F086E" w:rsidP="009F086E">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2D2D9C">
        <w:rPr>
          <w:rFonts w:ascii="Times New Roman" w:eastAsia="Times New Roman" w:hAnsi="Times New Roman" w:cs="Times New Roman"/>
          <w:bCs/>
          <w:color w:val="000000"/>
          <w:sz w:val="28"/>
          <w:szCs w:val="28"/>
          <w:lang w:eastAsia="ru-RU"/>
        </w:rPr>
        <w:t>КАРАЧАЕВО-ЧЕРКЕССКАЯ РЕСПУБЛИКА</w:t>
      </w:r>
    </w:p>
    <w:p w:rsidR="009F086E" w:rsidRPr="002D2D9C" w:rsidRDefault="009F086E" w:rsidP="009F086E">
      <w:pPr>
        <w:shd w:val="clear" w:color="auto" w:fill="FFFFFF"/>
        <w:spacing w:after="0" w:line="240" w:lineRule="auto"/>
        <w:jc w:val="center"/>
        <w:outlineLvl w:val="0"/>
        <w:rPr>
          <w:rFonts w:ascii="Times New Roman" w:eastAsia="Times New Roman" w:hAnsi="Times New Roman" w:cs="Times New Roman"/>
          <w:bCs/>
          <w:color w:val="000000"/>
          <w:sz w:val="28"/>
          <w:szCs w:val="28"/>
          <w:lang w:eastAsia="ru-RU"/>
        </w:rPr>
      </w:pPr>
      <w:r w:rsidRPr="002D2D9C">
        <w:rPr>
          <w:rFonts w:ascii="Times New Roman" w:eastAsia="Times New Roman" w:hAnsi="Times New Roman" w:cs="Times New Roman"/>
          <w:bCs/>
          <w:color w:val="000000"/>
          <w:sz w:val="28"/>
          <w:szCs w:val="28"/>
          <w:lang w:eastAsia="ru-RU"/>
        </w:rPr>
        <w:t>УСТЬ-ДЖЕГУТИНСКИЙ МУНИЦИПАЛЬНЫЙ РАЙОН</w:t>
      </w:r>
    </w:p>
    <w:p w:rsidR="009F086E" w:rsidRPr="002D2D9C" w:rsidRDefault="009F086E" w:rsidP="009F086E">
      <w:pPr>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2D2D9C">
        <w:rPr>
          <w:rFonts w:ascii="Times New Roman" w:eastAsia="Times New Roman" w:hAnsi="Times New Roman" w:cs="Times New Roman"/>
          <w:sz w:val="28"/>
          <w:szCs w:val="28"/>
          <w:lang w:eastAsia="ru-RU"/>
        </w:rPr>
        <w:t xml:space="preserve"> АДМИНИСТРАЦИЯ  </w:t>
      </w:r>
      <w:r w:rsidR="00D618B1">
        <w:rPr>
          <w:rFonts w:ascii="Times New Roman" w:eastAsia="Times New Roman" w:hAnsi="Times New Roman" w:cs="Times New Roman"/>
          <w:sz w:val="28"/>
          <w:szCs w:val="28"/>
          <w:lang w:eastAsia="ru-RU"/>
        </w:rPr>
        <w:t>ДЖЕГУТИНСКОГО</w:t>
      </w:r>
      <w:r w:rsidRPr="002D2D9C">
        <w:rPr>
          <w:rFonts w:ascii="Times New Roman" w:eastAsia="Times New Roman" w:hAnsi="Times New Roman" w:cs="Times New Roman"/>
          <w:sz w:val="28"/>
          <w:szCs w:val="28"/>
          <w:lang w:eastAsia="ru-RU"/>
        </w:rPr>
        <w:t xml:space="preserve"> СЕЛЬСКОГО ПОСЕЛЕНИЯ</w:t>
      </w:r>
    </w:p>
    <w:p w:rsidR="009F086E" w:rsidRPr="002D2D9C" w:rsidRDefault="009F086E" w:rsidP="009F086E">
      <w:pPr>
        <w:spacing w:after="0" w:line="240" w:lineRule="auto"/>
        <w:jc w:val="center"/>
        <w:rPr>
          <w:rFonts w:ascii="Times New Roman" w:eastAsia="Times New Roman" w:hAnsi="Times New Roman" w:cs="Times New Roman"/>
          <w:b/>
          <w:color w:val="000000"/>
          <w:sz w:val="28"/>
          <w:szCs w:val="28"/>
          <w:lang w:eastAsia="ru-RU"/>
        </w:rPr>
      </w:pPr>
      <w:r w:rsidRPr="002D2D9C">
        <w:rPr>
          <w:rFonts w:ascii="Times New Roman" w:eastAsia="Times New Roman" w:hAnsi="Times New Roman" w:cs="Times New Roman"/>
          <w:b/>
          <w:color w:val="000000"/>
          <w:sz w:val="28"/>
          <w:szCs w:val="28"/>
          <w:lang w:eastAsia="ru-RU"/>
        </w:rPr>
        <w:t>ПОСТАНОВЛЕНИЕ</w:t>
      </w:r>
    </w:p>
    <w:p w:rsidR="009F086E" w:rsidRPr="002D2D9C" w:rsidRDefault="009F086E" w:rsidP="009F086E">
      <w:pPr>
        <w:spacing w:after="0" w:line="240" w:lineRule="auto"/>
        <w:jc w:val="center"/>
        <w:rPr>
          <w:rFonts w:ascii="Times New Roman" w:eastAsia="Times New Roman" w:hAnsi="Times New Roman" w:cs="Times New Roman"/>
          <w:b/>
          <w:color w:val="000000"/>
          <w:sz w:val="28"/>
          <w:szCs w:val="28"/>
          <w:lang w:eastAsia="ru-RU"/>
        </w:rPr>
      </w:pPr>
    </w:p>
    <w:p w:rsidR="009F086E" w:rsidRPr="008E6B14" w:rsidRDefault="005D13C9" w:rsidP="009F086E">
      <w:pPr>
        <w:spacing w:after="0" w:line="240" w:lineRule="auto"/>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12.10.</w:t>
      </w:r>
      <w:r w:rsidR="009F086E" w:rsidRPr="002D2D9C">
        <w:rPr>
          <w:rFonts w:ascii="Times New Roman" w:eastAsia="Times New Roman" w:hAnsi="Times New Roman" w:cs="Times New Roman"/>
          <w:sz w:val="28"/>
          <w:szCs w:val="28"/>
          <w:lang w:eastAsia="ru-RU" w:bidi="en-US"/>
        </w:rPr>
        <w:t xml:space="preserve">2022г.  </w:t>
      </w:r>
      <w:r w:rsidR="00D618B1">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 xml:space="preserve">           </w:t>
      </w:r>
      <w:r w:rsidR="00D618B1">
        <w:rPr>
          <w:rFonts w:ascii="Times New Roman" w:eastAsia="Times New Roman" w:hAnsi="Times New Roman" w:cs="Times New Roman"/>
          <w:sz w:val="28"/>
          <w:szCs w:val="28"/>
          <w:lang w:eastAsia="ru-RU" w:bidi="en-US"/>
        </w:rPr>
        <w:t xml:space="preserve">    а. Новая Джегута </w:t>
      </w:r>
      <w:r w:rsidR="009F086E" w:rsidRPr="002D2D9C">
        <w:rPr>
          <w:rFonts w:ascii="Times New Roman" w:eastAsia="Times New Roman" w:hAnsi="Times New Roman" w:cs="Times New Roman"/>
          <w:sz w:val="28"/>
          <w:szCs w:val="28"/>
          <w:lang w:eastAsia="ru-RU" w:bidi="en-US"/>
        </w:rPr>
        <w:t xml:space="preserve">                             </w:t>
      </w:r>
      <w:r>
        <w:rPr>
          <w:rFonts w:ascii="Times New Roman" w:eastAsia="Times New Roman" w:hAnsi="Times New Roman" w:cs="Times New Roman"/>
          <w:sz w:val="28"/>
          <w:szCs w:val="28"/>
          <w:lang w:eastAsia="ru-RU" w:bidi="en-US"/>
        </w:rPr>
        <w:t>№71</w:t>
      </w:r>
    </w:p>
    <w:p w:rsidR="009F086E" w:rsidRPr="008E6B14" w:rsidRDefault="009F086E" w:rsidP="009F086E">
      <w:pPr>
        <w:shd w:val="clear" w:color="auto" w:fill="FFFFFF"/>
        <w:spacing w:after="0" w:line="240" w:lineRule="auto"/>
        <w:ind w:right="74"/>
        <w:jc w:val="both"/>
        <w:rPr>
          <w:rFonts w:ascii="Times New Roman" w:eastAsia="Times New Roman" w:hAnsi="Times New Roman" w:cs="Times New Roman"/>
          <w:sz w:val="28"/>
          <w:szCs w:val="28"/>
          <w:lang w:eastAsia="ru-RU"/>
        </w:rPr>
      </w:pPr>
    </w:p>
    <w:p w:rsidR="009F086E" w:rsidRPr="008E6B14" w:rsidRDefault="009F086E" w:rsidP="009F086E">
      <w:pPr>
        <w:spacing w:after="0" w:line="240" w:lineRule="auto"/>
        <w:jc w:val="both"/>
        <w:rPr>
          <w:rFonts w:ascii="Times New Roman" w:eastAsia="Times New Roman" w:hAnsi="Times New Roman" w:cs="Times New Roman"/>
          <w:sz w:val="28"/>
          <w:szCs w:val="28"/>
          <w:u w:val="single"/>
          <w:lang w:eastAsia="ru-RU"/>
        </w:rPr>
      </w:pPr>
      <w:r w:rsidRPr="008E6B14">
        <w:rPr>
          <w:rFonts w:ascii="Times New Roman" w:eastAsia="Times New Roman" w:hAnsi="Times New Roman" w:cs="Times New Roman"/>
          <w:sz w:val="28"/>
          <w:szCs w:val="28"/>
          <w:lang w:eastAsia="ru-RU"/>
        </w:rPr>
        <w:t xml:space="preserve">Об утверждении Положения о системе управления охраной труда в </w:t>
      </w:r>
      <w:r>
        <w:rPr>
          <w:rFonts w:ascii="Times New Roman" w:eastAsia="Times New Roman" w:hAnsi="Times New Roman" w:cs="Times New Roman"/>
          <w:sz w:val="28"/>
          <w:szCs w:val="28"/>
          <w:lang w:eastAsia="ru-RU"/>
        </w:rPr>
        <w:t>а</w:t>
      </w:r>
      <w:r w:rsidRPr="008E6B14">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roofErr w:type="spellStart"/>
      <w:r w:rsidR="00D618B1">
        <w:rPr>
          <w:rFonts w:ascii="Times New Roman" w:eastAsia="Times New Roman" w:hAnsi="Times New Roman" w:cs="Times New Roman"/>
          <w:sz w:val="28"/>
          <w:szCs w:val="28"/>
          <w:lang w:eastAsia="ru-RU"/>
        </w:rPr>
        <w:t>Джегутинского</w:t>
      </w:r>
      <w:proofErr w:type="spellEnd"/>
      <w:r w:rsidRPr="008E6B14">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Усть-Джегутинского</w:t>
      </w:r>
      <w:r w:rsidRPr="008E6B1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 xml:space="preserve"> </w:t>
      </w:r>
    </w:p>
    <w:p w:rsidR="009F086E" w:rsidRPr="008E6B14" w:rsidRDefault="009F086E" w:rsidP="009F086E">
      <w:pPr>
        <w:keepNext/>
        <w:spacing w:after="0" w:line="240" w:lineRule="auto"/>
        <w:ind w:firstLine="709"/>
        <w:jc w:val="both"/>
        <w:outlineLvl w:val="0"/>
        <w:rPr>
          <w:rFonts w:ascii="Times New Roman" w:eastAsia="Times New Roman" w:hAnsi="Times New Roman" w:cs="Times New Roman"/>
          <w:sz w:val="28"/>
          <w:szCs w:val="28"/>
          <w:lang w:eastAsia="ru-RU"/>
        </w:rPr>
      </w:pPr>
    </w:p>
    <w:p w:rsidR="009F086E" w:rsidRPr="008E6B14" w:rsidRDefault="009F086E" w:rsidP="009F086E">
      <w:pPr>
        <w:spacing w:after="0" w:line="240" w:lineRule="auto"/>
        <w:rPr>
          <w:rFonts w:ascii="Times New Roman" w:eastAsia="Times New Roman" w:hAnsi="Times New Roman" w:cs="Times New Roman"/>
          <w:sz w:val="20"/>
          <w:szCs w:val="20"/>
          <w:lang w:eastAsia="ru-RU"/>
        </w:rPr>
      </w:pPr>
    </w:p>
    <w:p w:rsidR="009F086E" w:rsidRPr="008E6B14" w:rsidRDefault="009F086E" w:rsidP="009F086E">
      <w:pPr>
        <w:spacing w:after="0" w:line="240" w:lineRule="auto"/>
        <w:ind w:firstLine="709"/>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Руководствуясь </w:t>
      </w:r>
      <w:r w:rsidRPr="008E6B14">
        <w:rPr>
          <w:rFonts w:ascii="Times New Roman" w:eastAsia="Times New Roman" w:hAnsi="Times New Roman" w:cs="Times New Roman"/>
          <w:color w:val="22272F"/>
          <w:sz w:val="28"/>
          <w:szCs w:val="28"/>
          <w:lang w:eastAsia="ru-RU"/>
        </w:rPr>
        <w:t>с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Российской Федерации от 29 октября 2021 г. № 776н,</w:t>
      </w:r>
      <w:r w:rsidRPr="008E6B14">
        <w:rPr>
          <w:rFonts w:ascii="Times New Roman" w:eastAsia="Times New Roman" w:hAnsi="Times New Roman" w:cs="Times New Roman"/>
          <w:sz w:val="28"/>
          <w:szCs w:val="28"/>
          <w:lang w:eastAsia="ru-RU"/>
        </w:rPr>
        <w:t xml:space="preserve">  </w:t>
      </w:r>
    </w:p>
    <w:p w:rsidR="009F086E" w:rsidRPr="008E6B14" w:rsidRDefault="009F086E" w:rsidP="009F086E">
      <w:pPr>
        <w:spacing w:after="0" w:line="240" w:lineRule="auto"/>
        <w:ind w:firstLine="709"/>
        <w:jc w:val="both"/>
        <w:rPr>
          <w:rFonts w:ascii="Times New Roman" w:eastAsia="Times New Roman" w:hAnsi="Times New Roman" w:cs="Times New Roman"/>
          <w:sz w:val="28"/>
          <w:szCs w:val="28"/>
          <w:lang w:eastAsia="ru-RU"/>
        </w:rPr>
      </w:pPr>
    </w:p>
    <w:p w:rsidR="009F086E" w:rsidRPr="008E6B14" w:rsidRDefault="009F086E" w:rsidP="009F086E">
      <w:pPr>
        <w:spacing w:after="0" w:line="240" w:lineRule="auto"/>
        <w:ind w:left="284" w:firstLine="424"/>
        <w:jc w:val="both"/>
        <w:rPr>
          <w:rFonts w:ascii="Times New Roman" w:eastAsia="Times New Roman" w:hAnsi="Times New Roman" w:cs="Times New Roman"/>
          <w:b/>
          <w:sz w:val="28"/>
          <w:szCs w:val="28"/>
          <w:lang w:eastAsia="ru-RU"/>
        </w:rPr>
      </w:pPr>
      <w:r w:rsidRPr="008E6B14">
        <w:rPr>
          <w:rFonts w:ascii="Times New Roman" w:eastAsia="Times New Roman" w:hAnsi="Times New Roman" w:cs="Times New Roman"/>
          <w:b/>
          <w:sz w:val="28"/>
          <w:szCs w:val="28"/>
          <w:lang w:eastAsia="ru-RU"/>
        </w:rPr>
        <w:t>ПОСТАНОВЛЯЮ:</w:t>
      </w:r>
    </w:p>
    <w:p w:rsidR="009F086E" w:rsidRPr="008E6B14" w:rsidRDefault="009F086E" w:rsidP="009F086E">
      <w:pPr>
        <w:spacing w:after="0" w:line="240" w:lineRule="auto"/>
        <w:ind w:left="284" w:firstLine="424"/>
        <w:jc w:val="both"/>
        <w:rPr>
          <w:rFonts w:ascii="Times New Roman" w:eastAsia="Times New Roman" w:hAnsi="Times New Roman" w:cs="Times New Roman"/>
          <w:sz w:val="28"/>
          <w:szCs w:val="28"/>
          <w:lang w:eastAsia="ru-RU"/>
        </w:rPr>
      </w:pPr>
    </w:p>
    <w:p w:rsidR="009F086E" w:rsidRPr="008E6B14" w:rsidRDefault="009F086E" w:rsidP="009F086E">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Утвердить прилагаемое Положение о системе управления охраной труда в администрации </w:t>
      </w:r>
      <w:proofErr w:type="spellStart"/>
      <w:r w:rsidR="00D618B1">
        <w:rPr>
          <w:rFonts w:ascii="Times New Roman" w:eastAsia="Times New Roman" w:hAnsi="Times New Roman" w:cs="Times New Roman"/>
          <w:sz w:val="28"/>
          <w:szCs w:val="28"/>
          <w:lang w:eastAsia="ru-RU"/>
        </w:rPr>
        <w:t>Джегутинского</w:t>
      </w:r>
      <w:proofErr w:type="spellEnd"/>
      <w:r w:rsidRPr="008E6B14">
        <w:rPr>
          <w:rFonts w:ascii="Times New Roman" w:eastAsia="Times New Roman" w:hAnsi="Times New Roman" w:cs="Times New Roman"/>
          <w:sz w:val="28"/>
          <w:szCs w:val="28"/>
          <w:lang w:eastAsia="ru-RU"/>
        </w:rPr>
        <w:t xml:space="preserve"> сельского поселения. </w:t>
      </w:r>
    </w:p>
    <w:p w:rsidR="009F086E" w:rsidRPr="008E6B14" w:rsidRDefault="009F086E" w:rsidP="009F086E">
      <w:pPr>
        <w:pStyle w:val="a3"/>
        <w:spacing w:after="0" w:line="240" w:lineRule="auto"/>
        <w:ind w:left="1068"/>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 </w:t>
      </w:r>
    </w:p>
    <w:p w:rsidR="009F086E" w:rsidRDefault="009F086E" w:rsidP="009F086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2. Данное постановление обнародовать на информационном стенде, расположенном в Администрации </w:t>
      </w:r>
      <w:r>
        <w:rPr>
          <w:rFonts w:ascii="Times New Roman" w:eastAsia="Times New Roman" w:hAnsi="Times New Roman" w:cs="Times New Roman"/>
          <w:sz w:val="28"/>
          <w:szCs w:val="28"/>
          <w:lang w:eastAsia="ru-RU"/>
        </w:rPr>
        <w:t xml:space="preserve"> </w:t>
      </w:r>
      <w:r w:rsidRPr="008E6B14">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8E6B14">
        <w:rPr>
          <w:rFonts w:ascii="Times New Roman" w:eastAsia="Times New Roman" w:hAnsi="Times New Roman" w:cs="Times New Roman"/>
          <w:sz w:val="28"/>
          <w:szCs w:val="28"/>
          <w:lang w:eastAsia="ru-RU"/>
        </w:rPr>
        <w:t xml:space="preserve">и разместить на сайте </w:t>
      </w:r>
      <w:r>
        <w:rPr>
          <w:rFonts w:ascii="Times New Roman" w:eastAsia="Times New Roman" w:hAnsi="Times New Roman" w:cs="Times New Roman"/>
          <w:sz w:val="28"/>
          <w:szCs w:val="28"/>
          <w:lang w:eastAsia="ru-RU"/>
        </w:rPr>
        <w:t xml:space="preserve">администрации сельского </w:t>
      </w:r>
      <w:r w:rsidRPr="008E6B14">
        <w:rPr>
          <w:rFonts w:ascii="Times New Roman" w:eastAsia="Times New Roman" w:hAnsi="Times New Roman" w:cs="Times New Roman"/>
          <w:sz w:val="28"/>
          <w:szCs w:val="28"/>
          <w:lang w:eastAsia="ru-RU"/>
        </w:rPr>
        <w:t>поселения.</w:t>
      </w:r>
    </w:p>
    <w:p w:rsidR="009F086E" w:rsidRPr="008E6B14" w:rsidRDefault="009F086E" w:rsidP="009F086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F086E" w:rsidRPr="008E6B14" w:rsidRDefault="009F086E" w:rsidP="009F086E">
      <w:pPr>
        <w:spacing w:after="0" w:line="240" w:lineRule="auto"/>
        <w:ind w:firstLine="709"/>
        <w:jc w:val="both"/>
        <w:rPr>
          <w:rFonts w:ascii="Times New Roman" w:eastAsia="Times New Roman" w:hAnsi="Times New Roman" w:cs="Times New Roman"/>
          <w:sz w:val="28"/>
          <w:szCs w:val="28"/>
          <w:lang w:eastAsia="ru-RU"/>
        </w:rPr>
      </w:pPr>
      <w:r w:rsidRPr="008E6B14">
        <w:rPr>
          <w:rFonts w:ascii="Times New Roman" w:eastAsia="Times New Roman" w:hAnsi="Times New Roman" w:cs="Times New Roman"/>
          <w:sz w:val="28"/>
          <w:szCs w:val="28"/>
          <w:lang w:eastAsia="ru-RU"/>
        </w:rPr>
        <w:t xml:space="preserve">3. </w:t>
      </w:r>
      <w:proofErr w:type="gramStart"/>
      <w:r w:rsidRPr="008E6B14">
        <w:rPr>
          <w:rFonts w:ascii="Times New Roman" w:eastAsia="Times New Roman" w:hAnsi="Times New Roman" w:cs="Times New Roman"/>
          <w:sz w:val="28"/>
          <w:szCs w:val="28"/>
          <w:lang w:eastAsia="ru-RU"/>
        </w:rPr>
        <w:t>Контроль за</w:t>
      </w:r>
      <w:proofErr w:type="gramEnd"/>
      <w:r w:rsidRPr="008E6B14">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r w:rsidRPr="008E6B14">
        <w:rPr>
          <w:rFonts w:ascii="Times New Roman" w:eastAsia="Times New Roman" w:hAnsi="Times New Roman" w:cs="Times New Roman"/>
          <w:sz w:val="28"/>
          <w:szCs w:val="28"/>
          <w:lang w:eastAsia="ru-RU"/>
        </w:rPr>
        <w:tab/>
      </w:r>
    </w:p>
    <w:p w:rsidR="009F086E" w:rsidRDefault="009F086E" w:rsidP="009F086E">
      <w:pPr>
        <w:spacing w:after="0" w:line="240" w:lineRule="auto"/>
        <w:ind w:firstLine="709"/>
        <w:jc w:val="both"/>
        <w:rPr>
          <w:rFonts w:ascii="Times New Roman" w:eastAsia="Times New Roman" w:hAnsi="Times New Roman" w:cs="Times New Roman"/>
          <w:sz w:val="36"/>
          <w:szCs w:val="36"/>
          <w:lang w:eastAsia="ru-RU"/>
        </w:rPr>
      </w:pPr>
    </w:p>
    <w:p w:rsidR="009F086E" w:rsidRDefault="009F086E" w:rsidP="009F086E">
      <w:pPr>
        <w:spacing w:after="0" w:line="240" w:lineRule="auto"/>
        <w:ind w:firstLine="709"/>
        <w:jc w:val="both"/>
        <w:rPr>
          <w:rFonts w:ascii="Times New Roman" w:eastAsia="Times New Roman" w:hAnsi="Times New Roman" w:cs="Times New Roman"/>
          <w:sz w:val="36"/>
          <w:szCs w:val="36"/>
          <w:lang w:eastAsia="ru-RU"/>
        </w:rPr>
      </w:pPr>
    </w:p>
    <w:p w:rsidR="009F086E" w:rsidRDefault="009F086E" w:rsidP="009F086E">
      <w:pPr>
        <w:spacing w:after="0" w:line="240" w:lineRule="auto"/>
        <w:ind w:firstLine="709"/>
        <w:jc w:val="both"/>
        <w:rPr>
          <w:rFonts w:ascii="Times New Roman" w:eastAsia="Times New Roman" w:hAnsi="Times New Roman" w:cs="Times New Roman"/>
          <w:sz w:val="36"/>
          <w:szCs w:val="36"/>
          <w:lang w:eastAsia="ru-RU"/>
        </w:rPr>
      </w:pPr>
    </w:p>
    <w:p w:rsidR="009F086E" w:rsidRPr="008E6B14" w:rsidRDefault="009F086E" w:rsidP="009F086E">
      <w:pPr>
        <w:spacing w:after="0" w:line="240" w:lineRule="auto"/>
        <w:ind w:firstLine="709"/>
        <w:jc w:val="both"/>
        <w:rPr>
          <w:rFonts w:ascii="Times New Roman" w:eastAsia="Times New Roman" w:hAnsi="Times New Roman" w:cs="Times New Roman"/>
          <w:sz w:val="36"/>
          <w:szCs w:val="36"/>
          <w:lang w:eastAsia="ru-RU"/>
        </w:rPr>
      </w:pPr>
    </w:p>
    <w:p w:rsidR="009F086E" w:rsidRPr="008E6B14" w:rsidRDefault="00D618B1" w:rsidP="009F086E">
      <w:pPr>
        <w:spacing w:after="0" w:line="240" w:lineRule="auto"/>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Pr>
          <w:rFonts w:ascii="Times New Roman" w:eastAsia="Times New Roman" w:hAnsi="Times New Roman" w:cs="Times New Roman"/>
          <w:sz w:val="28"/>
          <w:szCs w:val="28"/>
          <w:lang w:eastAsia="ru-RU"/>
        </w:rPr>
        <w:t xml:space="preserve">  </w:t>
      </w:r>
      <w:r w:rsidR="009F086E">
        <w:rPr>
          <w:rFonts w:ascii="Times New Roman" w:eastAsia="Times New Roman" w:hAnsi="Times New Roman" w:cs="Times New Roman"/>
          <w:sz w:val="28"/>
          <w:szCs w:val="28"/>
          <w:lang w:eastAsia="ru-RU"/>
        </w:rPr>
        <w:t xml:space="preserve"> администрации </w:t>
      </w:r>
      <w:proofErr w:type="spellStart"/>
      <w:r>
        <w:rPr>
          <w:rFonts w:ascii="Times New Roman" w:eastAsia="Times New Roman" w:hAnsi="Times New Roman" w:cs="Times New Roman"/>
          <w:sz w:val="28"/>
          <w:szCs w:val="28"/>
          <w:lang w:eastAsia="ru-RU"/>
        </w:rPr>
        <w:t>Джегутинского</w:t>
      </w:r>
      <w:proofErr w:type="spellEnd"/>
      <w:r w:rsidR="009F086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А.С.Лепшокова</w:t>
      </w:r>
      <w:proofErr w:type="spellEnd"/>
    </w:p>
    <w:p w:rsidR="009F086E" w:rsidRPr="008E6B14" w:rsidRDefault="009F086E" w:rsidP="009F086E">
      <w:pPr>
        <w:keepNext/>
        <w:spacing w:after="0" w:line="240" w:lineRule="auto"/>
        <w:jc w:val="center"/>
        <w:outlineLvl w:val="1"/>
        <w:rPr>
          <w:rFonts w:ascii="Times New Roman" w:eastAsia="Times New Roman" w:hAnsi="Times New Roman" w:cs="Times New Roman"/>
          <w:sz w:val="28"/>
          <w:szCs w:val="28"/>
          <w:u w:val="single"/>
          <w:lang w:eastAsia="ru-RU"/>
        </w:rPr>
      </w:pPr>
    </w:p>
    <w:p w:rsidR="009F086E" w:rsidRPr="008E6B14" w:rsidRDefault="009F086E" w:rsidP="009F086E">
      <w:pPr>
        <w:spacing w:after="0" w:line="240" w:lineRule="auto"/>
        <w:rPr>
          <w:rFonts w:ascii="Times New Roman" w:eastAsia="Times New Roman" w:hAnsi="Times New Roman" w:cs="Times New Roman"/>
          <w:sz w:val="20"/>
          <w:szCs w:val="20"/>
          <w:lang w:eastAsia="ru-RU"/>
        </w:rPr>
      </w:pPr>
    </w:p>
    <w:p w:rsidR="009F086E" w:rsidRPr="008E6B14" w:rsidRDefault="009F086E" w:rsidP="009F086E">
      <w:pPr>
        <w:spacing w:after="0" w:line="240" w:lineRule="auto"/>
        <w:rPr>
          <w:rFonts w:ascii="Times New Roman" w:eastAsia="Times New Roman" w:hAnsi="Times New Roman" w:cs="Times New Roman"/>
          <w:sz w:val="20"/>
          <w:szCs w:val="20"/>
          <w:lang w:eastAsia="ru-RU"/>
        </w:rPr>
      </w:pPr>
    </w:p>
    <w:p w:rsidR="009F086E" w:rsidRDefault="009F086E" w:rsidP="009F086E">
      <w:pPr>
        <w:spacing w:after="0" w:line="240" w:lineRule="auto"/>
        <w:rPr>
          <w:rFonts w:ascii="Times New Roman" w:eastAsia="Times New Roman" w:hAnsi="Times New Roman" w:cs="Times New Roman"/>
          <w:sz w:val="20"/>
          <w:szCs w:val="20"/>
          <w:lang w:eastAsia="ru-RU"/>
        </w:rPr>
      </w:pPr>
    </w:p>
    <w:p w:rsidR="005D13C9" w:rsidRDefault="005D13C9" w:rsidP="009F086E">
      <w:pPr>
        <w:spacing w:after="0" w:line="240" w:lineRule="auto"/>
        <w:rPr>
          <w:rFonts w:ascii="Times New Roman" w:eastAsia="Times New Roman" w:hAnsi="Times New Roman" w:cs="Times New Roman"/>
          <w:sz w:val="20"/>
          <w:szCs w:val="20"/>
          <w:lang w:eastAsia="ru-RU"/>
        </w:rPr>
      </w:pPr>
    </w:p>
    <w:p w:rsidR="005D13C9" w:rsidRDefault="005D13C9" w:rsidP="009F086E">
      <w:pPr>
        <w:spacing w:after="0" w:line="240" w:lineRule="auto"/>
        <w:rPr>
          <w:rFonts w:ascii="Times New Roman" w:eastAsia="Times New Roman" w:hAnsi="Times New Roman" w:cs="Times New Roman"/>
          <w:sz w:val="20"/>
          <w:szCs w:val="20"/>
          <w:lang w:eastAsia="ru-RU"/>
        </w:rPr>
      </w:pPr>
    </w:p>
    <w:p w:rsidR="005D13C9" w:rsidRPr="008E6B14" w:rsidRDefault="005D13C9" w:rsidP="009F086E">
      <w:pPr>
        <w:spacing w:after="0" w:line="240" w:lineRule="auto"/>
        <w:rPr>
          <w:rFonts w:ascii="Times New Roman" w:eastAsia="Times New Roman" w:hAnsi="Times New Roman" w:cs="Times New Roman"/>
          <w:sz w:val="20"/>
          <w:szCs w:val="20"/>
          <w:lang w:eastAsia="ru-RU"/>
        </w:rPr>
      </w:pPr>
    </w:p>
    <w:p w:rsidR="009F086E" w:rsidRPr="008E6B14" w:rsidRDefault="009F086E" w:rsidP="009F086E">
      <w:pPr>
        <w:spacing w:after="0" w:line="240" w:lineRule="auto"/>
        <w:rPr>
          <w:rFonts w:ascii="Times New Roman" w:eastAsia="Times New Roman" w:hAnsi="Times New Roman" w:cs="Times New Roman"/>
          <w:sz w:val="20"/>
          <w:szCs w:val="20"/>
          <w:lang w:eastAsia="ru-RU"/>
        </w:rPr>
      </w:pPr>
    </w:p>
    <w:p w:rsidR="009F086E" w:rsidRPr="00C67D29" w:rsidRDefault="009F086E" w:rsidP="009F086E">
      <w:pPr>
        <w:spacing w:after="0" w:line="240" w:lineRule="auto"/>
        <w:rPr>
          <w:rFonts w:ascii="Times New Roman" w:eastAsia="Times New Roman" w:hAnsi="Times New Roman" w:cs="Times New Roman"/>
          <w:sz w:val="24"/>
          <w:szCs w:val="24"/>
          <w:lang w:eastAsia="ru-RU"/>
        </w:rPr>
      </w:pPr>
    </w:p>
    <w:p w:rsidR="009F086E" w:rsidRPr="00C67D29" w:rsidRDefault="009F086E" w:rsidP="009F086E">
      <w:pPr>
        <w:keepNext/>
        <w:spacing w:after="0" w:line="240" w:lineRule="auto"/>
        <w:ind w:left="4248" w:firstLine="708"/>
        <w:jc w:val="right"/>
        <w:outlineLvl w:val="6"/>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lastRenderedPageBreak/>
        <w:t xml:space="preserve">   Приложение</w:t>
      </w:r>
    </w:p>
    <w:p w:rsidR="009F086E" w:rsidRPr="00C67D29" w:rsidRDefault="009F086E" w:rsidP="009F086E">
      <w:pPr>
        <w:keepNext/>
        <w:spacing w:after="0" w:line="240" w:lineRule="auto"/>
        <w:ind w:left="1416" w:firstLine="708"/>
        <w:jc w:val="right"/>
        <w:outlineLvl w:val="6"/>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r w:rsidRPr="00C67D29">
        <w:rPr>
          <w:rFonts w:ascii="Times New Roman" w:eastAsia="Times New Roman" w:hAnsi="Times New Roman" w:cs="Times New Roman"/>
          <w:sz w:val="24"/>
          <w:szCs w:val="24"/>
          <w:lang w:eastAsia="ru-RU"/>
        </w:rPr>
        <w:tab/>
      </w:r>
      <w:r w:rsidRPr="00C67D29">
        <w:rPr>
          <w:rFonts w:ascii="Times New Roman" w:eastAsia="Times New Roman" w:hAnsi="Times New Roman" w:cs="Times New Roman"/>
          <w:sz w:val="24"/>
          <w:szCs w:val="24"/>
          <w:lang w:eastAsia="ru-RU"/>
        </w:rPr>
        <w:tab/>
        <w:t xml:space="preserve">       к постановлению администрации</w:t>
      </w:r>
    </w:p>
    <w:p w:rsidR="009F086E" w:rsidRPr="00C67D29" w:rsidRDefault="009F086E" w:rsidP="009F086E">
      <w:pPr>
        <w:spacing w:after="0" w:line="240" w:lineRule="auto"/>
        <w:ind w:left="4956"/>
        <w:jc w:val="right"/>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proofErr w:type="spellStart"/>
      <w:r w:rsidR="00D618B1">
        <w:rPr>
          <w:rFonts w:ascii="Times New Roman" w:eastAsia="Times New Roman" w:hAnsi="Times New Roman" w:cs="Times New Roman"/>
          <w:sz w:val="24"/>
          <w:szCs w:val="24"/>
          <w:lang w:eastAsia="ru-RU"/>
        </w:rPr>
        <w:t>Джегутинского</w:t>
      </w:r>
      <w:proofErr w:type="spellEnd"/>
      <w:r w:rsidRPr="00C67D29">
        <w:rPr>
          <w:rFonts w:ascii="Times New Roman" w:eastAsia="Times New Roman" w:hAnsi="Times New Roman" w:cs="Times New Roman"/>
          <w:sz w:val="24"/>
          <w:szCs w:val="24"/>
          <w:lang w:eastAsia="ru-RU"/>
        </w:rPr>
        <w:t xml:space="preserve"> сельского поселения</w:t>
      </w:r>
    </w:p>
    <w:p w:rsidR="009F086E" w:rsidRPr="00C67D29" w:rsidRDefault="009F086E" w:rsidP="009F086E">
      <w:pPr>
        <w:spacing w:after="0" w:line="240" w:lineRule="auto"/>
        <w:jc w:val="right"/>
        <w:rPr>
          <w:rFonts w:ascii="Times New Roman" w:eastAsia="Times New Roman" w:hAnsi="Times New Roman" w:cs="Times New Roman"/>
          <w:sz w:val="24"/>
          <w:szCs w:val="24"/>
          <w:lang w:eastAsia="ru-RU"/>
        </w:rPr>
      </w:pPr>
      <w:r w:rsidRPr="00C67D29">
        <w:rPr>
          <w:rFonts w:ascii="Times New Roman" w:eastAsia="Times New Roman" w:hAnsi="Times New Roman" w:cs="Times New Roman"/>
          <w:sz w:val="24"/>
          <w:szCs w:val="24"/>
          <w:lang w:eastAsia="ru-RU"/>
        </w:rPr>
        <w:t xml:space="preserve">                                                </w:t>
      </w:r>
      <w:r w:rsidR="005D13C9">
        <w:rPr>
          <w:rFonts w:ascii="Times New Roman" w:eastAsia="Times New Roman" w:hAnsi="Times New Roman" w:cs="Times New Roman"/>
          <w:sz w:val="24"/>
          <w:szCs w:val="24"/>
          <w:lang w:eastAsia="ru-RU"/>
        </w:rPr>
        <w:t>от 12.10.2022 № _71</w:t>
      </w:r>
      <w:bookmarkStart w:id="0" w:name="_GoBack"/>
      <w:bookmarkEnd w:id="0"/>
    </w:p>
    <w:p w:rsidR="009F086E" w:rsidRPr="00C67D29" w:rsidRDefault="009F086E" w:rsidP="009F086E">
      <w:pPr>
        <w:spacing w:after="0" w:line="240" w:lineRule="auto"/>
        <w:jc w:val="right"/>
        <w:rPr>
          <w:rFonts w:ascii="Times New Roman" w:eastAsia="Times New Roman" w:hAnsi="Times New Roman" w:cs="Times New Roman"/>
          <w:sz w:val="24"/>
          <w:szCs w:val="24"/>
          <w:lang w:eastAsia="ru-RU"/>
        </w:rPr>
      </w:pPr>
    </w:p>
    <w:p w:rsidR="009F086E" w:rsidRPr="00C67D29" w:rsidRDefault="009F086E" w:rsidP="009F086E">
      <w:pPr>
        <w:spacing w:after="0" w:line="240" w:lineRule="auto"/>
        <w:jc w:val="center"/>
        <w:rPr>
          <w:rFonts w:ascii="Times New Roman" w:eastAsia="Times New Roman" w:hAnsi="Times New Roman" w:cs="Times New Roman"/>
          <w:sz w:val="24"/>
          <w:szCs w:val="24"/>
          <w:lang w:eastAsia="ru-RU"/>
        </w:rPr>
      </w:pPr>
    </w:p>
    <w:p w:rsidR="009F086E" w:rsidRPr="00C67D29" w:rsidRDefault="009F086E" w:rsidP="009F08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D29">
        <w:rPr>
          <w:rFonts w:ascii="Times New Roman" w:eastAsia="Times New Roman" w:hAnsi="Times New Roman" w:cs="Times New Roman"/>
          <w:b/>
          <w:sz w:val="24"/>
          <w:szCs w:val="24"/>
          <w:lang w:eastAsia="ru-RU"/>
        </w:rPr>
        <w:t>Положение</w:t>
      </w:r>
    </w:p>
    <w:p w:rsidR="009F086E" w:rsidRPr="00C67D29" w:rsidRDefault="009F086E" w:rsidP="009F086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67D29">
        <w:rPr>
          <w:rFonts w:ascii="Times New Roman" w:eastAsia="Times New Roman" w:hAnsi="Times New Roman" w:cs="Times New Roman"/>
          <w:b/>
          <w:sz w:val="24"/>
          <w:szCs w:val="24"/>
          <w:lang w:eastAsia="ru-RU"/>
        </w:rPr>
        <w:t xml:space="preserve">о системе управления охраной труда в администрации </w:t>
      </w:r>
      <w:proofErr w:type="spellStart"/>
      <w:r w:rsidR="00D618B1">
        <w:rPr>
          <w:rFonts w:ascii="Times New Roman" w:eastAsia="Times New Roman" w:hAnsi="Times New Roman" w:cs="Times New Roman"/>
          <w:b/>
          <w:sz w:val="24"/>
          <w:szCs w:val="24"/>
          <w:lang w:eastAsia="ru-RU"/>
        </w:rPr>
        <w:t>Джегутинского</w:t>
      </w:r>
      <w:proofErr w:type="spellEnd"/>
      <w:r w:rsidRPr="00C67D29">
        <w:rPr>
          <w:rFonts w:ascii="Times New Roman" w:eastAsia="Times New Roman" w:hAnsi="Times New Roman" w:cs="Times New Roman"/>
          <w:b/>
          <w:sz w:val="24"/>
          <w:szCs w:val="24"/>
          <w:lang w:eastAsia="ru-RU"/>
        </w:rPr>
        <w:t xml:space="preserve"> сельского поселения  </w:t>
      </w:r>
    </w:p>
    <w:p w:rsidR="009F086E" w:rsidRPr="00C67D29" w:rsidRDefault="009F086E" w:rsidP="009F08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86E" w:rsidRPr="00C67D29" w:rsidRDefault="009F086E" w:rsidP="009F086E">
      <w:pPr>
        <w:spacing w:after="0" w:line="240" w:lineRule="auto"/>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1. Общие положения</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1.1. Настоящее Положение о системе управления охраной труда </w:t>
      </w:r>
      <w:r w:rsidRPr="00C67D29">
        <w:rPr>
          <w:rFonts w:ascii="Times New Roman" w:eastAsia="Times New Roman" w:hAnsi="Times New Roman" w:cs="Times New Roman"/>
          <w:sz w:val="24"/>
          <w:szCs w:val="24"/>
          <w:lang w:eastAsia="ru-RU"/>
        </w:rPr>
        <w:t xml:space="preserve">в администрации </w:t>
      </w:r>
      <w:proofErr w:type="spellStart"/>
      <w:r w:rsidR="00D618B1">
        <w:rPr>
          <w:rFonts w:ascii="Times New Roman" w:eastAsia="Times New Roman" w:hAnsi="Times New Roman" w:cs="Times New Roman"/>
          <w:sz w:val="24"/>
          <w:szCs w:val="24"/>
          <w:lang w:eastAsia="ru-RU"/>
        </w:rPr>
        <w:t>Джегутинского</w:t>
      </w:r>
      <w:proofErr w:type="spellEnd"/>
      <w:r w:rsidRPr="00C67D29">
        <w:rPr>
          <w:rFonts w:ascii="Times New Roman" w:eastAsia="Times New Roman" w:hAnsi="Times New Roman" w:cs="Times New Roman"/>
          <w:sz w:val="24"/>
          <w:szCs w:val="24"/>
          <w:lang w:eastAsia="ru-RU"/>
        </w:rPr>
        <w:t xml:space="preserve"> сельского поселения </w:t>
      </w:r>
      <w:r w:rsidRPr="00C67D29">
        <w:rPr>
          <w:rFonts w:ascii="Times New Roman" w:eastAsia="Times New Roman" w:hAnsi="Times New Roman" w:cs="Times New Roman"/>
          <w:color w:val="22272F"/>
          <w:sz w:val="24"/>
          <w:szCs w:val="24"/>
          <w:lang w:eastAsia="ru-RU"/>
        </w:rPr>
        <w:t xml:space="preserve">(далее - Положение) разработано в соответствии Трудовым кодексом Российской Федерации, Примерным положением о системе управления охраной труда, утвержденным приказом Министерства труда и социальной защиты Российской Федерации от 29 октября 2021 г. № 776н (далее – Примерное положение). </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1.2. Положение разработано в целях соблюдения требований охраны труда посредством создания, внедрения и обеспечения функционирования системы управления охраной труда (далее - СУОТ) в </w:t>
      </w:r>
      <w:r w:rsidRPr="00C67D29">
        <w:rPr>
          <w:rFonts w:ascii="Times New Roman" w:eastAsia="Times New Roman" w:hAnsi="Times New Roman" w:cs="Times New Roman"/>
          <w:sz w:val="24"/>
          <w:szCs w:val="24"/>
          <w:lang w:eastAsia="ru-RU"/>
        </w:rPr>
        <w:t xml:space="preserve">администрации </w:t>
      </w:r>
      <w:proofErr w:type="spellStart"/>
      <w:r w:rsidR="00D618B1">
        <w:rPr>
          <w:rFonts w:ascii="Times New Roman" w:eastAsia="Times New Roman" w:hAnsi="Times New Roman" w:cs="Times New Roman"/>
          <w:sz w:val="24"/>
          <w:szCs w:val="24"/>
          <w:lang w:eastAsia="ru-RU"/>
        </w:rPr>
        <w:t>Джегутинского</w:t>
      </w:r>
      <w:proofErr w:type="spellEnd"/>
      <w:r w:rsidRPr="00C67D29">
        <w:rPr>
          <w:rFonts w:ascii="Times New Roman" w:eastAsia="Times New Roman" w:hAnsi="Times New Roman" w:cs="Times New Roman"/>
          <w:sz w:val="24"/>
          <w:szCs w:val="24"/>
          <w:lang w:eastAsia="ru-RU"/>
        </w:rPr>
        <w:t xml:space="preserve"> сельского поселения</w:t>
      </w:r>
      <w:r w:rsidRPr="00C67D29">
        <w:rPr>
          <w:rFonts w:ascii="Times New Roman" w:eastAsia="Times New Roman" w:hAnsi="Times New Roman" w:cs="Times New Roman"/>
          <w:color w:val="22272F"/>
          <w:sz w:val="24"/>
          <w:szCs w:val="24"/>
          <w:lang w:eastAsia="ru-RU"/>
        </w:rPr>
        <w:t xml:space="preserve"> (далее – организация) путем разработки локальных нормативных актов, определяющих порядок функционирования СУОТ, разработки мер, направленных на создание безопасных условий труда, предотвращение производственного травматизма и профессиональной заболеваемости.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1.3. Положение устанавливает структуру и порядок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1.4. СУОТ является неотъемлемой частью управленческой и (или) производственной системы работодателя и представляет собой единство:</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мероприятий, обеспечивающих функционирование СУОТ и </w:t>
      </w:r>
      <w:proofErr w:type="gramStart"/>
      <w:r w:rsidRPr="00C67D29">
        <w:rPr>
          <w:rFonts w:ascii="Times New Roman" w:eastAsia="Times New Roman" w:hAnsi="Times New Roman" w:cs="Times New Roman"/>
          <w:color w:val="22272F"/>
          <w:sz w:val="24"/>
          <w:szCs w:val="24"/>
          <w:lang w:eastAsia="ru-RU"/>
        </w:rPr>
        <w:t>контроль за</w:t>
      </w:r>
      <w:proofErr w:type="gramEnd"/>
      <w:r w:rsidRPr="00C67D29">
        <w:rPr>
          <w:rFonts w:ascii="Times New Roman" w:eastAsia="Times New Roman" w:hAnsi="Times New Roman" w:cs="Times New Roman"/>
          <w:color w:val="22272F"/>
          <w:sz w:val="24"/>
          <w:szCs w:val="24"/>
          <w:lang w:eastAsia="ru-RU"/>
        </w:rPr>
        <w:t xml:space="preserve"> эффективностью работы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1.5.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постоянное улучшение показателей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соблюдение законодательных и иных норм;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достижение целей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1.6.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учётом потребностей и ожиданий работников организации, а также других заинтересованных сторон.</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1.7. Положения СУОТ распространяются на всех работников, работающих в организации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организации, находящихся в его ведении.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xml:space="preserve">1.8. </w:t>
      </w:r>
      <w:proofErr w:type="gramStart"/>
      <w:r w:rsidRPr="00C67D29">
        <w:rPr>
          <w:rFonts w:ascii="Times New Roman" w:eastAsia="Times New Roman" w:hAnsi="Times New Roman" w:cs="Times New Roman"/>
          <w:color w:val="22272F"/>
          <w:sz w:val="24"/>
          <w:szCs w:val="24"/>
          <w:lang w:eastAsia="ru-RU"/>
        </w:rPr>
        <w:t>Установленные СУОТ положения по безопасности, относящиеся к нахождению и перемещению по объектам организации, распространяются на всех лиц, находящихся на территории, в зданиях и сооружениях организации,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организации в соответствии с требованиями применяемых в организации нормативных правовых</w:t>
      </w:r>
      <w:proofErr w:type="gramEnd"/>
      <w:r w:rsidRPr="00C67D29">
        <w:rPr>
          <w:rFonts w:ascii="Times New Roman" w:eastAsia="Times New Roman" w:hAnsi="Times New Roman" w:cs="Times New Roman"/>
          <w:color w:val="22272F"/>
          <w:sz w:val="24"/>
          <w:szCs w:val="24"/>
          <w:lang w:eastAsia="ru-RU"/>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roofErr w:type="gramStart"/>
      <w:r w:rsidRPr="00C67D29">
        <w:rPr>
          <w:rFonts w:ascii="Times New Roman" w:eastAsia="Times New Roman" w:hAnsi="Times New Roman" w:cs="Times New Roman"/>
          <w:color w:val="22272F"/>
          <w:sz w:val="24"/>
          <w:szCs w:val="24"/>
          <w:lang w:eastAsia="ru-RU"/>
        </w:rPr>
        <w:t>В случае регулярного (не реже одного раза в год) заключения договора подряда разрабатывается и утверждается распорядительным документом руководителя организации положение о допуске подрядных организаций к производству работ на территории организации, в котором будет указан необходимый перечень документов, представляемых перед допуском к работам, и правила организации таких работ.</w:t>
      </w:r>
      <w:proofErr w:type="gramEnd"/>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Разработка и внедрение СУОТ</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2.1. Политика (стратегия)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w:t>
      </w:r>
      <w:proofErr w:type="gramStart"/>
      <w:r w:rsidRPr="00C67D29">
        <w:rPr>
          <w:rFonts w:ascii="Times New Roman" w:eastAsia="Times New Roman" w:hAnsi="Times New Roman" w:cs="Times New Roman"/>
          <w:color w:val="22272F"/>
          <w:sz w:val="24"/>
          <w:szCs w:val="24"/>
          <w:lang w:eastAsia="ru-RU"/>
        </w:rPr>
        <w:t>направлена</w:t>
      </w:r>
      <w:proofErr w:type="gramEnd"/>
      <w:r w:rsidRPr="00C67D29">
        <w:rPr>
          <w:rFonts w:ascii="Times New Roman" w:eastAsia="Times New Roman" w:hAnsi="Times New Roman" w:cs="Times New Roman"/>
          <w:color w:val="22272F"/>
          <w:sz w:val="24"/>
          <w:szCs w:val="24"/>
          <w:lang w:eastAsia="ru-RU"/>
        </w:rPr>
        <w:t xml:space="preserve"> на сохранение жизни и здоровья работников в процессе их трудовой деятельности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w:t>
      </w:r>
      <w:proofErr w:type="gramStart"/>
      <w:r w:rsidRPr="00C67D29">
        <w:rPr>
          <w:rFonts w:ascii="Times New Roman" w:eastAsia="Times New Roman" w:hAnsi="Times New Roman" w:cs="Times New Roman"/>
          <w:color w:val="22272F"/>
          <w:sz w:val="24"/>
          <w:szCs w:val="24"/>
          <w:lang w:eastAsia="ru-RU"/>
        </w:rPr>
        <w:t>направлена</w:t>
      </w:r>
      <w:proofErr w:type="gramEnd"/>
      <w:r w:rsidRPr="00C67D29">
        <w:rPr>
          <w:rFonts w:ascii="Times New Roman" w:eastAsia="Times New Roman" w:hAnsi="Times New Roman" w:cs="Times New Roman"/>
          <w:color w:val="22272F"/>
          <w:sz w:val="24"/>
          <w:szCs w:val="24"/>
          <w:lang w:eastAsia="ru-RU"/>
        </w:rPr>
        <w:t xml:space="preserve"> на обеспечение безопасных условий труда, управление рисками производственного травматизма и профессиональной заболеваемости;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отражает цели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включает обязательства работодателя по устранению опасностей и снижению уровней профессиональных рисков на рабочих местах;</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включает обязательство работодателя совершенствовать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учитывает мнение выборного органа первичной профсоюзной организации или иного уполномоченного работниками органа (при наличии).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2.2. Политика (стратегия) по охране труда оценивается на актуальность и соответствие стратегическим задачам по охране труда и пересматривается в рамках оценки эффективности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2.3. Работодатель обеспечивает: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предоставление ответственным лицам соответствующих полномочий для осуществления функций (обязанностей) в рамках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2.4. Руководитель организации назначает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доводятся до сведения работников на всех уровнях управления организацией.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2.5. Разработка, внедрение и поддержка процесса (</w:t>
      </w:r>
      <w:proofErr w:type="spellStart"/>
      <w:r w:rsidRPr="00C67D29">
        <w:rPr>
          <w:rFonts w:ascii="Times New Roman" w:eastAsia="Times New Roman" w:hAnsi="Times New Roman" w:cs="Times New Roman"/>
          <w:color w:val="22272F"/>
          <w:sz w:val="24"/>
          <w:szCs w:val="24"/>
          <w:lang w:eastAsia="ru-RU"/>
        </w:rPr>
        <w:t>ов</w:t>
      </w:r>
      <w:proofErr w:type="spellEnd"/>
      <w:r w:rsidRPr="00C67D29">
        <w:rPr>
          <w:rFonts w:ascii="Times New Roman" w:eastAsia="Times New Roman" w:hAnsi="Times New Roman" w:cs="Times New Roman"/>
          <w:color w:val="22272F"/>
          <w:sz w:val="24"/>
          <w:szCs w:val="24"/>
          <w:lang w:eastAsia="ru-RU"/>
        </w:rPr>
        <w:t xml:space="preserve">) взаимодействия (консультаций) с работниками и их участия в разработке, планировании, внедрении мероприятий по улучшению условий и охраны труда </w:t>
      </w:r>
      <w:proofErr w:type="gramStart"/>
      <w:r w:rsidRPr="00C67D29">
        <w:rPr>
          <w:rFonts w:ascii="Times New Roman" w:eastAsia="Times New Roman" w:hAnsi="Times New Roman" w:cs="Times New Roman"/>
          <w:color w:val="22272F"/>
          <w:sz w:val="24"/>
          <w:szCs w:val="24"/>
          <w:lang w:eastAsia="ru-RU"/>
        </w:rPr>
        <w:t>обеспечивается</w:t>
      </w:r>
      <w:proofErr w:type="gramEnd"/>
      <w:r w:rsidRPr="00C67D29">
        <w:rPr>
          <w:rFonts w:ascii="Times New Roman" w:eastAsia="Times New Roman" w:hAnsi="Times New Roman" w:cs="Times New Roman"/>
          <w:color w:val="22272F"/>
          <w:sz w:val="24"/>
          <w:szCs w:val="24"/>
          <w:lang w:eastAsia="ru-RU"/>
        </w:rPr>
        <w:t xml:space="preserve"> в том числе с учетом: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определения механизмов, времени и ресурсов для участия работников в обеспечении безопасности на своих рабочих местах;</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обеспечения своевременного доступа к четкой, понятной и актуальной информации по вопросам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определения и устранения (минимизации) препятствий для участия работников в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2.6.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2.7. В целях реализации механизмов консультаций и взаимодействия по охране труда обеспечиваются координация и взаимодействие по охране труда с работниками и (или) их уполномоченными представителями по следующим вопросам: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(определение) потребностей и ожиданий работников в рамках построения, развития и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целей в области охраны труда и планирование их достижения;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3. Планирование</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 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rsidRPr="00C67D29">
        <w:rPr>
          <w:rFonts w:ascii="Times New Roman" w:eastAsia="Times New Roman" w:hAnsi="Times New Roman" w:cs="Times New Roman"/>
          <w:color w:val="22272F"/>
          <w:sz w:val="24"/>
          <w:szCs w:val="24"/>
          <w:lang w:eastAsia="ru-RU"/>
        </w:rPr>
        <w:t>ОПР</w:t>
      </w:r>
      <w:proofErr w:type="gramEnd"/>
      <w:r w:rsidRPr="00C67D29">
        <w:rPr>
          <w:rFonts w:ascii="Times New Roman" w:eastAsia="Times New Roman" w:hAnsi="Times New Roman" w:cs="Times New Roman"/>
          <w:color w:val="22272F"/>
          <w:sz w:val="24"/>
          <w:szCs w:val="24"/>
          <w:lang w:eastAsia="ru-RU"/>
        </w:rP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3.3. Выявление (идентификация) опасностей, представляющих угрозу 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3.4. </w:t>
      </w:r>
      <w:proofErr w:type="gramStart"/>
      <w:r w:rsidRPr="00C67D29">
        <w:rPr>
          <w:rFonts w:ascii="Times New Roman" w:eastAsia="Times New Roman" w:hAnsi="Times New Roman" w:cs="Times New Roman"/>
          <w:color w:val="22272F"/>
          <w:sz w:val="24"/>
          <w:szCs w:val="24"/>
          <w:lang w:eastAsia="ru-RU"/>
        </w:rPr>
        <w:t>Анализ и упорядочивание всех выявленных опасностей осуществляются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3.6. Методы оценки уровня профессиональных рисков организация-работодатель определяет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3.7. Выбор метода и сложность процедуры оценки уровня профессиональных рисков осуществляются по результатам выявленных опасностей, а также особенностями и сложностью производственных процессов, осуществляемых у работодателя.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3.8. Для выявления (идентификации) опасностей и оценки уровней профессиональных рисков может привлекаться независимая организация, обладающая необходимой компетенцией.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3.9. Работодатель обеспечивает систематическое выявление опасностей и профессиональных рисков, их регулярный анализ и оценку.</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3.10. Меры управления профессиональными рисками (мероприятия по охране труда) направляются на исключение выявленных в организации опасностей или снижение уровня профессионального риска.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3.11. Примерный перечень опасностей, их причин (источников), а также мер управления/контроля рисков приведен в приложении № 1 к Примерному положению.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3.12. При разработке, внедрении, поддержании и постоянном улучшении СУОТ работодатель учитывает относящиеся к его деятельности государственные нормативные требования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3.13.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3.14. В Плане мероприятий по охране труда организации указываются следующие примерные сведения: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наименование мероприятий;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ожидаемый результат по каждому мероприятию;</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сроки реализации по каждому мероприятию;</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ответственные лица за реализацию мероприятий;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выделяемые ресурсы и источники финансирования мероприятий.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3.15. При составлении Плана мероприятий по охране труда организации работодатель руководствуется примерным перечнем мероприятий по улучшению условий и охраны труда и снижению уровней профессиональных рисков.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3.16. Планирование мероприятий по охране труда учитывает изменения, которые влияют на функционирование СУОТ, включая: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изменения в нормативных правовых актах, содержащих государственные нормативные требования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изменения в условиях труда работников (результатах специальной оценки условий труда (СОУТ и </w:t>
      </w:r>
      <w:proofErr w:type="gramStart"/>
      <w:r w:rsidRPr="00C67D29">
        <w:rPr>
          <w:rFonts w:ascii="Times New Roman" w:eastAsia="Times New Roman" w:hAnsi="Times New Roman" w:cs="Times New Roman"/>
          <w:color w:val="22272F"/>
          <w:sz w:val="24"/>
          <w:szCs w:val="24"/>
          <w:lang w:eastAsia="ru-RU"/>
        </w:rPr>
        <w:t>ОПР</w:t>
      </w:r>
      <w:proofErr w:type="gramEnd"/>
      <w:r w:rsidRPr="00C67D29">
        <w:rPr>
          <w:rFonts w:ascii="Times New Roman" w:eastAsia="Times New Roman" w:hAnsi="Times New Roman" w:cs="Times New Roman"/>
          <w:color w:val="22272F"/>
          <w:sz w:val="24"/>
          <w:szCs w:val="24"/>
          <w:lang w:eastAsia="ru-RU"/>
        </w:rPr>
        <w:t xml:space="preserve">)); </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3.17.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учитывается имеющийся передовой опыт, финансовые, производственные (функциональные) возможности.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3.18. Цели в области охраны труда устанавливаются для достижения конкретных результатов, согласующихся с Политикой (стратегией)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3.19. Принятые цели по охране труда рекомендуется достигать путем реализации процедур и комплекса мероприятий, предусмотренных разделом 2 настоящего Положения.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3.20. Цели по охране труда определяются с учетом специфики производственной деятельности организации,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3.21. При выборе целей в области охраны труда учитываются их характеристики, в том числе: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а) возможность измерения (если практически осуществимо) или оценки их достижения;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б) возможность учета: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 применимых норм;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результатов оценки рисков;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результатов консультаций с работниками и, при их наличии, представителями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3.22. Работодатель, по необходимости, ежегодно пересматривает цели в области охраны труда, исходя из результатов оценки эффективности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3.23. При планировании достижения целей работодатель определяет: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необходимые ресурсы;</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ответственных лиц;</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сроки достижения целей (долгосрочные и краткосрочные);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способы и показатели оценки уровня достижения целей;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влияние поставленных целей в области охраны труда на бизнес-процессы организации.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4. Обеспечение функционирования СУОТ</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4.1. При планировании и реализации мероприятий по охране труда с целью достижения поставленных целей СУОТ работодатель при соблюдении государственных нормативных требований охраны труда использует передовой отечественный и зарубежный опыт работы по улучшению условий и охраны труда, свои финансовые, производственные (функциональные) возможности, а также учитывает возможные требования со стороны внешних заинтересованных сторон.</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4.2. Для обеспечения функционирования СУОТ работодатель:</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обеспечивает подготовку работников в области выявления опасностей при выполнении работ и реализации мер реагирования </w:t>
      </w:r>
      <w:proofErr w:type="gramStart"/>
      <w:r w:rsidRPr="00C67D29">
        <w:rPr>
          <w:rFonts w:ascii="Times New Roman" w:eastAsia="Times New Roman" w:hAnsi="Times New Roman" w:cs="Times New Roman"/>
          <w:color w:val="22272F"/>
          <w:sz w:val="24"/>
          <w:szCs w:val="24"/>
          <w:lang w:eastAsia="ru-RU"/>
        </w:rPr>
        <w:t>на</w:t>
      </w:r>
      <w:proofErr w:type="gramEnd"/>
      <w:r w:rsidRPr="00C67D29">
        <w:rPr>
          <w:rFonts w:ascii="Times New Roman" w:eastAsia="Times New Roman" w:hAnsi="Times New Roman" w:cs="Times New Roman"/>
          <w:color w:val="22272F"/>
          <w:sz w:val="24"/>
          <w:szCs w:val="24"/>
          <w:lang w:eastAsia="ru-RU"/>
        </w:rPr>
        <w:t xml:space="preserve"> </w:t>
      </w:r>
      <w:proofErr w:type="gramStart"/>
      <w:r w:rsidRPr="00C67D29">
        <w:rPr>
          <w:rFonts w:ascii="Times New Roman" w:eastAsia="Times New Roman" w:hAnsi="Times New Roman" w:cs="Times New Roman"/>
          <w:color w:val="22272F"/>
          <w:sz w:val="24"/>
          <w:szCs w:val="24"/>
          <w:lang w:eastAsia="ru-RU"/>
        </w:rPr>
        <w:t>их</w:t>
      </w:r>
      <w:proofErr w:type="gramEnd"/>
      <w:r w:rsidRPr="00C67D29">
        <w:rPr>
          <w:rFonts w:ascii="Times New Roman" w:eastAsia="Times New Roman" w:hAnsi="Times New Roman" w:cs="Times New Roman"/>
          <w:color w:val="22272F"/>
          <w:sz w:val="24"/>
          <w:szCs w:val="24"/>
          <w:lang w:eastAsia="ru-RU"/>
        </w:rPr>
        <w:t>;</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обеспечивает непрерывную подготовку и повышение квалификации работников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документирует информацию об обучении и повышении квалификации работников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4.4. В рамках СУОТ работодатель информирует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политике и целях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системе стимулирования за соблюдение государственных нормативных требований охраны труда и об ответственности за их нарушение;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 результатах расследования несчастных случаев на производстве и микротравм (микроповреждений);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 опасностях и рисках на своих рабочих местах, а также разработанных в их отношении мерах управления.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4.5. Порядок информирования работников и порядок взаимодействия с работниками руководитель организации (работодатель) устанавливает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4.6. При информировании работников учитываются следующие формы доведения информации: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включение соответствующих положений в трудовой договор работника;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ознакомление работника с результатами специальной оценки условий труда и оценки профессиональных рисков;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совещаний, круглых столов, семинаров, конференций, встреч и переговоров заинтересованных сторон;</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изготовление и распространение аудиовизуальной продукции - информационных бюллетеней, плакатов, иной печатной продукции, видео- и аудиоматериалов;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использование информационных ресурсов в информационно-телекоммуникационной сети "Интернет";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размещение соответствующей информации в общедоступных местах;</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инструктажей, размещение стендов с необходимой информацией.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5. Функционирование</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5.1. Основными процессами по охране труда являются: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1) специальная оценка условий труда (далее - СОУТ); </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2) оценка профессиональных рисков (далее - </w:t>
      </w:r>
      <w:proofErr w:type="gramStart"/>
      <w:r w:rsidRPr="00C67D29">
        <w:rPr>
          <w:rFonts w:ascii="Times New Roman" w:eastAsia="Times New Roman" w:hAnsi="Times New Roman" w:cs="Times New Roman"/>
          <w:color w:val="22272F"/>
          <w:sz w:val="24"/>
          <w:szCs w:val="24"/>
          <w:lang w:eastAsia="ru-RU"/>
        </w:rPr>
        <w:t>ОПР</w:t>
      </w:r>
      <w:proofErr w:type="gramEnd"/>
      <w:r w:rsidRPr="00C67D29">
        <w:rPr>
          <w:rFonts w:ascii="Times New Roman" w:eastAsia="Times New Roman" w:hAnsi="Times New Roman" w:cs="Times New Roman"/>
          <w:color w:val="22272F"/>
          <w:sz w:val="24"/>
          <w:szCs w:val="24"/>
          <w:lang w:eastAsia="ru-RU"/>
        </w:rPr>
        <w:t>);</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процессы, направленные на обеспечение допуска работника к самостоятельной работе: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медицинских осмотров и освидетельствований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проведение обучения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обеспечение работников средствами индивидуальной защиты (далее - </w:t>
      </w:r>
      <w:proofErr w:type="gramStart"/>
      <w:r w:rsidRPr="00C67D29">
        <w:rPr>
          <w:rFonts w:ascii="Times New Roman" w:eastAsia="Times New Roman" w:hAnsi="Times New Roman" w:cs="Times New Roman"/>
          <w:color w:val="22272F"/>
          <w:sz w:val="24"/>
          <w:szCs w:val="24"/>
          <w:lang w:eastAsia="ru-RU"/>
        </w:rPr>
        <w:t>СИЗ</w:t>
      </w:r>
      <w:proofErr w:type="gramEnd"/>
      <w:r w:rsidRPr="00C67D29">
        <w:rPr>
          <w:rFonts w:ascii="Times New Roman" w:eastAsia="Times New Roman" w:hAnsi="Times New Roman" w:cs="Times New Roman"/>
          <w:color w:val="22272F"/>
          <w:sz w:val="24"/>
          <w:szCs w:val="24"/>
          <w:lang w:eastAsia="ru-RU"/>
        </w:rPr>
        <w:t>);</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4) процессы, направленные на обеспечение безопасной производственной среды в рамках функционирования процессов в организации: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зданий и сооружений;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оборудования;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осуществлении технологических процессов;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эксплуатации применяемых инструментов;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при применении сырья и материалов;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безопасности работников подрядных организаций;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 сопутствующие процессы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санитарно-бытовое обеспечение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выдача работникам молока или других равноценных пищевых продуктов;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работников лечебно-профилактическим питанием;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обеспечение социального страхования работников;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взаимодействие с государственными надзорными органами, органами исполнительной власти и профсоюзного контроля;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процессы реагирования на ситуации: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аварийные ситуации;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несчастные случаи;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профессиональные заболевания.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5.2. Процессы СОУТ и </w:t>
      </w:r>
      <w:proofErr w:type="gramStart"/>
      <w:r w:rsidRPr="00C67D29">
        <w:rPr>
          <w:rFonts w:ascii="Times New Roman" w:eastAsia="Times New Roman" w:hAnsi="Times New Roman" w:cs="Times New Roman"/>
          <w:color w:val="22272F"/>
          <w:sz w:val="24"/>
          <w:szCs w:val="24"/>
          <w:lang w:eastAsia="ru-RU"/>
        </w:rPr>
        <w:t>ОПР</w:t>
      </w:r>
      <w:proofErr w:type="gramEnd"/>
      <w:r w:rsidRPr="00C67D29">
        <w:rPr>
          <w:rFonts w:ascii="Times New Roman" w:eastAsia="Times New Roman" w:hAnsi="Times New Roman" w:cs="Times New Roman"/>
          <w:color w:val="22272F"/>
          <w:sz w:val="24"/>
          <w:szCs w:val="24"/>
          <w:lang w:eastAsia="ru-RU"/>
        </w:rPr>
        <w:t xml:space="preserve"> являются базовыми процессами СУОТ организации. По результатам СОУТ и </w:t>
      </w:r>
      <w:proofErr w:type="gramStart"/>
      <w:r w:rsidRPr="00C67D29">
        <w:rPr>
          <w:rFonts w:ascii="Times New Roman" w:eastAsia="Times New Roman" w:hAnsi="Times New Roman" w:cs="Times New Roman"/>
          <w:color w:val="22272F"/>
          <w:sz w:val="24"/>
          <w:szCs w:val="24"/>
          <w:lang w:eastAsia="ru-RU"/>
        </w:rPr>
        <w:t>ОПР</w:t>
      </w:r>
      <w:proofErr w:type="gramEnd"/>
      <w:r w:rsidRPr="00C67D29">
        <w:rPr>
          <w:rFonts w:ascii="Times New Roman" w:eastAsia="Times New Roman" w:hAnsi="Times New Roman" w:cs="Times New Roman"/>
          <w:color w:val="22272F"/>
          <w:sz w:val="24"/>
          <w:szCs w:val="24"/>
          <w:lang w:eastAsia="ru-RU"/>
        </w:rPr>
        <w:t xml:space="preserve"> формируется и корректируется реализация других процессов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5.3.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планирование мероприятий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выполнение мероприятий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контроль планирования и выполнения мероприятий по охране труда, анализ по результатам контроля;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формирование корректирующих действий по совершенствованию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управление документами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информирование работников и взаимодействие с ними;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распределение обязанностей для обеспечения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5.4.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5.5. Процесс реагирования на указанные в п. 5.4 настоящего Положения события включает в себя следующие </w:t>
      </w:r>
      <w:proofErr w:type="spellStart"/>
      <w:r w:rsidRPr="00C67D29">
        <w:rPr>
          <w:rFonts w:ascii="Times New Roman" w:eastAsia="Times New Roman" w:hAnsi="Times New Roman" w:cs="Times New Roman"/>
          <w:color w:val="22272F"/>
          <w:sz w:val="24"/>
          <w:szCs w:val="24"/>
          <w:lang w:eastAsia="ru-RU"/>
        </w:rPr>
        <w:t>подпроцессы</w:t>
      </w:r>
      <w:proofErr w:type="spellEnd"/>
      <w:r w:rsidRPr="00C67D29">
        <w:rPr>
          <w:rFonts w:ascii="Times New Roman" w:eastAsia="Times New Roman" w:hAnsi="Times New Roman" w:cs="Times New Roman"/>
          <w:color w:val="22272F"/>
          <w:sz w:val="24"/>
          <w:szCs w:val="24"/>
          <w:lang w:eastAsia="ru-RU"/>
        </w:rPr>
        <w:t>:</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реагирование на несчастные случаи;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расследование несчастных случаев.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Порядок реагирования на несчастные случаи, а также порядок их расследования устанавливаются работодателем с учетом специфики деятельности.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5.6. Исходными данными для реализации </w:t>
      </w:r>
      <w:proofErr w:type="spellStart"/>
      <w:r w:rsidRPr="00C67D29">
        <w:rPr>
          <w:rFonts w:ascii="Times New Roman" w:eastAsia="Times New Roman" w:hAnsi="Times New Roman" w:cs="Times New Roman"/>
          <w:color w:val="22272F"/>
          <w:sz w:val="24"/>
          <w:szCs w:val="24"/>
          <w:lang w:eastAsia="ru-RU"/>
        </w:rPr>
        <w:t>подпроцесса</w:t>
      </w:r>
      <w:proofErr w:type="spellEnd"/>
      <w:r w:rsidRPr="00C67D29">
        <w:rPr>
          <w:rFonts w:ascii="Times New Roman" w:eastAsia="Times New Roman" w:hAnsi="Times New Roman" w:cs="Times New Roman"/>
          <w:color w:val="22272F"/>
          <w:sz w:val="24"/>
          <w:szCs w:val="24"/>
          <w:lang w:eastAsia="ru-RU"/>
        </w:rPr>
        <w:t xml:space="preserve"> реагирования на несчастные случаи является перечень возможных аварийных ситуаций в организации, а </w:t>
      </w:r>
      <w:proofErr w:type="spellStart"/>
      <w:r w:rsidRPr="00C67D29">
        <w:rPr>
          <w:rFonts w:ascii="Times New Roman" w:eastAsia="Times New Roman" w:hAnsi="Times New Roman" w:cs="Times New Roman"/>
          <w:color w:val="22272F"/>
          <w:sz w:val="24"/>
          <w:szCs w:val="24"/>
          <w:lang w:eastAsia="ru-RU"/>
        </w:rPr>
        <w:t>подпроцесса</w:t>
      </w:r>
      <w:proofErr w:type="spellEnd"/>
      <w:r w:rsidRPr="00C67D29">
        <w:rPr>
          <w:rFonts w:ascii="Times New Roman" w:eastAsia="Times New Roman" w:hAnsi="Times New Roman" w:cs="Times New Roman"/>
          <w:color w:val="22272F"/>
          <w:sz w:val="24"/>
          <w:szCs w:val="24"/>
          <w:lang w:eastAsia="ru-RU"/>
        </w:rPr>
        <w:t xml:space="preserve"> расследования несчастных случаев - вся информация, имеющая отношение к данному событию.</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5.7. </w:t>
      </w:r>
      <w:proofErr w:type="gramStart"/>
      <w:r w:rsidRPr="00C67D29">
        <w:rPr>
          <w:rFonts w:ascii="Times New Roman" w:eastAsia="Times New Roman" w:hAnsi="Times New Roman" w:cs="Times New Roman"/>
          <w:color w:val="22272F"/>
          <w:sz w:val="24"/>
          <w:szCs w:val="24"/>
          <w:lang w:eastAsia="ru-RU"/>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6. Оценка результатов деятельности</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6.1. Работодатель определяет: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а) объект контроля, включая: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1) соблюдение законодательных и иных требований;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2) виды работ и производственные процессы, связанные с идентифицированными опасностями;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3) степень достижения целей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б) методы контроля показателей;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в) критерии оценки показателей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г) виды контроля.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6.2. Работодатель обеспечивает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6.3. Работодатель разрабатывает порядок контроля и оценки результативности функционирования СУОТ, в том числе:</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получения информации для определения результативности и эффективности процедур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получения данных, составляющих основу для анализа и принятия решений по дальнейшему совершенствованию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6.4. Работодатель, исходя из специфики своей деятельности, определяет основные виды контроля функционирования СУОТ, включая контроль реализации процедур и мероприятий по охране труда, к которым относятся: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roofErr w:type="gramStart"/>
      <w:r w:rsidRPr="00C67D29">
        <w:rPr>
          <w:rFonts w:ascii="Times New Roman" w:eastAsia="Times New Roman" w:hAnsi="Times New Roman" w:cs="Times New Roman"/>
          <w:color w:val="22272F"/>
          <w:sz w:val="24"/>
          <w:szCs w:val="24"/>
          <w:lang w:eastAsia="ru-RU"/>
        </w:rPr>
        <w:t>-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приложении № 2 к Примерному положению, и не является исчерпывающим для организации (может быть расширен по решению работодателя); выявление опасностей и определение уровня профессиональных рисков;</w:t>
      </w:r>
      <w:proofErr w:type="gramEnd"/>
      <w:r w:rsidRPr="00C67D29">
        <w:rPr>
          <w:rFonts w:ascii="Times New Roman" w:eastAsia="Times New Roman" w:hAnsi="Times New Roman" w:cs="Times New Roman"/>
          <w:color w:val="22272F"/>
          <w:sz w:val="24"/>
          <w:szCs w:val="24"/>
          <w:lang w:eastAsia="ru-RU"/>
        </w:rPr>
        <w:t xml:space="preserve"> реализация иных мероприятий по охране труда, осуществляемых постоянно, контроль показателей реализации процедур;</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контроль выполнения процессов, имеющих периодический характер выполнения: (специальная оценка условий труда работников, </w:t>
      </w:r>
      <w:proofErr w:type="gramStart"/>
      <w:r w:rsidRPr="00C67D29">
        <w:rPr>
          <w:rFonts w:ascii="Times New Roman" w:eastAsia="Times New Roman" w:hAnsi="Times New Roman" w:cs="Times New Roman"/>
          <w:color w:val="22272F"/>
          <w:sz w:val="24"/>
          <w:szCs w:val="24"/>
          <w:lang w:eastAsia="ru-RU"/>
        </w:rPr>
        <w:t>обучение по охране</w:t>
      </w:r>
      <w:proofErr w:type="gramEnd"/>
      <w:r w:rsidRPr="00C67D29">
        <w:rPr>
          <w:rFonts w:ascii="Times New Roman" w:eastAsia="Times New Roman" w:hAnsi="Times New Roman" w:cs="Times New Roman"/>
          <w:color w:val="22272F"/>
          <w:sz w:val="24"/>
          <w:szCs w:val="24"/>
          <w:lang w:eastAsia="ru-RU"/>
        </w:rP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6.5.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6.6. </w:t>
      </w:r>
      <w:proofErr w:type="gramStart"/>
      <w:r w:rsidRPr="00C67D29">
        <w:rPr>
          <w:rFonts w:ascii="Times New Roman" w:eastAsia="Times New Roman" w:hAnsi="Times New Roman" w:cs="Times New Roman"/>
          <w:color w:val="22272F"/>
          <w:sz w:val="24"/>
          <w:szCs w:val="24"/>
          <w:lang w:eastAsia="ru-RU"/>
        </w:rP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6.7. При проведении контроля функционирования СУОТ и анализа реализации процедур и исполнения мероприятий по охране труда работодатель оценивает следующие показатели: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достижение поставленных целей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способность действующей СУОТ обеспечивать выполнение обязанностей работодателя, отраженных в Политике и целях по охране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необходимость обеспечения своевременной подготовки тех работников, которых затронут решения об изменении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 необходимость </w:t>
      </w:r>
      <w:proofErr w:type="gramStart"/>
      <w:r w:rsidRPr="00C67D29">
        <w:rPr>
          <w:rFonts w:ascii="Times New Roman" w:eastAsia="Times New Roman" w:hAnsi="Times New Roman" w:cs="Times New Roman"/>
          <w:color w:val="22272F"/>
          <w:sz w:val="24"/>
          <w:szCs w:val="24"/>
          <w:lang w:eastAsia="ru-RU"/>
        </w:rPr>
        <w:t>изменения критериев оценки эффективности функционирования</w:t>
      </w:r>
      <w:proofErr w:type="gramEnd"/>
      <w:r w:rsidRPr="00C67D29">
        <w:rPr>
          <w:rFonts w:ascii="Times New Roman" w:eastAsia="Times New Roman" w:hAnsi="Times New Roman" w:cs="Times New Roman"/>
          <w:color w:val="22272F"/>
          <w:sz w:val="24"/>
          <w:szCs w:val="24"/>
          <w:lang w:eastAsia="ru-RU"/>
        </w:rPr>
        <w:t xml:space="preserve">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полноту идентификации опасностей и управления профессиональными рисками в рамках СУОТ в целях выработки корректирующих мер.</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6.8. Работодатель фиксирует и сохраняет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6.9. Примерный перечень показателей контроля функционирования СУОТ определяется, но не ограничивается следующими данными: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абсолютные показатели - время на выполнение, стоимость, технические показатели и показатели качества;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относительные показатели - план/факт, удельные показатели, показатели в сравнении с другими процессами;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качественные показатели - актуальность и доступность исходных данных для реализации процессов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6.10. Результаты контроля руководитель организации (работодатель) использует для оценки эффективности СУОТ, а также для принятия управленческих решений по её актуализации, изменению, совершенствованию.</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center"/>
        <w:rPr>
          <w:rFonts w:ascii="Times New Roman" w:eastAsia="Times New Roman" w:hAnsi="Times New Roman" w:cs="Times New Roman"/>
          <w:b/>
          <w:color w:val="22272F"/>
          <w:sz w:val="24"/>
          <w:szCs w:val="24"/>
          <w:lang w:eastAsia="ru-RU"/>
        </w:rPr>
      </w:pPr>
      <w:r w:rsidRPr="00C67D29">
        <w:rPr>
          <w:rFonts w:ascii="Times New Roman" w:eastAsia="Times New Roman" w:hAnsi="Times New Roman" w:cs="Times New Roman"/>
          <w:b/>
          <w:color w:val="22272F"/>
          <w:sz w:val="24"/>
          <w:szCs w:val="24"/>
          <w:lang w:eastAsia="ru-RU"/>
        </w:rPr>
        <w:t>7. Улучшение функционирования СУОТ</w:t>
      </w:r>
    </w:p>
    <w:p w:rsidR="009F086E" w:rsidRPr="00C67D29" w:rsidRDefault="009F086E" w:rsidP="009F086E">
      <w:pPr>
        <w:spacing w:after="0" w:line="240" w:lineRule="auto"/>
        <w:ind w:firstLine="709"/>
        <w:jc w:val="center"/>
        <w:rPr>
          <w:rFonts w:ascii="Times New Roman" w:eastAsia="Times New Roman" w:hAnsi="Times New Roman" w:cs="Times New Roman"/>
          <w:color w:val="22272F"/>
          <w:sz w:val="24"/>
          <w:szCs w:val="24"/>
          <w:lang w:eastAsia="ru-RU"/>
        </w:rPr>
      </w:pP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7.1. </w:t>
      </w:r>
      <w:proofErr w:type="gramStart"/>
      <w:r w:rsidRPr="00C67D29">
        <w:rPr>
          <w:rFonts w:ascii="Times New Roman" w:eastAsia="Times New Roman" w:hAnsi="Times New Roman" w:cs="Times New Roman"/>
          <w:color w:val="22272F"/>
          <w:sz w:val="24"/>
          <w:szCs w:val="24"/>
          <w:lang w:eastAsia="ru-RU"/>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7.2.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7.3. Порядок формирования корректирующих действий по совершенствованию функционирования СУОТ работодатель определяет с учетом специфики своей деятельности.</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7.4. С целью организации планирования улучшения функционирования СУОТ работодатель устанавливает и фиксирует порядок разработки корректирующих действий по совершенствованию функционирования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xml:space="preserve">Корректирующие действия </w:t>
      </w:r>
      <w:proofErr w:type="gramStart"/>
      <w:r w:rsidRPr="00C67D29">
        <w:rPr>
          <w:rFonts w:ascii="Times New Roman" w:eastAsia="Times New Roman" w:hAnsi="Times New Roman" w:cs="Times New Roman"/>
          <w:color w:val="22272F"/>
          <w:sz w:val="24"/>
          <w:szCs w:val="24"/>
          <w:lang w:eastAsia="ru-RU"/>
        </w:rPr>
        <w:t>разрабатываются</w:t>
      </w:r>
      <w:proofErr w:type="gramEnd"/>
      <w:r w:rsidRPr="00C67D29">
        <w:rPr>
          <w:rFonts w:ascii="Times New Roman" w:eastAsia="Times New Roman" w:hAnsi="Times New Roman" w:cs="Times New Roman"/>
          <w:color w:val="22272F"/>
          <w:sz w:val="24"/>
          <w:szCs w:val="24"/>
          <w:lang w:eastAsia="ru-RU"/>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lastRenderedPageBreak/>
        <w:t>7.5.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улучшения показателей деятельности организации в области охраны труда;</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поддержки участия работников в реализации мероприятий по постоянному улучшению СУОТ;</w:t>
      </w:r>
    </w:p>
    <w:p w:rsidR="009F086E" w:rsidRPr="00C67D29" w:rsidRDefault="009F086E" w:rsidP="009F086E">
      <w:pPr>
        <w:spacing w:after="0" w:line="240" w:lineRule="auto"/>
        <w:ind w:firstLine="709"/>
        <w:jc w:val="both"/>
        <w:rPr>
          <w:rFonts w:ascii="Times New Roman" w:eastAsia="Times New Roman" w:hAnsi="Times New Roman" w:cs="Times New Roman"/>
          <w:color w:val="22272F"/>
          <w:sz w:val="24"/>
          <w:szCs w:val="24"/>
          <w:lang w:eastAsia="ru-RU"/>
        </w:rPr>
      </w:pPr>
      <w:r w:rsidRPr="00C67D29">
        <w:rPr>
          <w:rFonts w:ascii="Times New Roman" w:eastAsia="Times New Roman" w:hAnsi="Times New Roman" w:cs="Times New Roman"/>
          <w:color w:val="22272F"/>
          <w:sz w:val="24"/>
          <w:szCs w:val="24"/>
          <w:lang w:eastAsia="ru-RU"/>
        </w:rPr>
        <w:t>- доведения до сведения работников информации о соответствующих результатах деятельности организации по постоянному улучшению СУОТ.</w:t>
      </w:r>
    </w:p>
    <w:p w:rsidR="009F086E" w:rsidRPr="00C67D29" w:rsidRDefault="009F086E" w:rsidP="009F086E">
      <w:pPr>
        <w:spacing w:after="0" w:line="240" w:lineRule="auto"/>
        <w:ind w:firstLine="709"/>
        <w:jc w:val="both"/>
        <w:rPr>
          <w:rFonts w:ascii="Times New Roman" w:eastAsia="Times New Roman" w:hAnsi="Times New Roman" w:cs="Times New Roman"/>
          <w:color w:val="000000"/>
          <w:sz w:val="24"/>
          <w:szCs w:val="24"/>
          <w:lang w:eastAsia="ru-RU"/>
        </w:rPr>
      </w:pPr>
    </w:p>
    <w:p w:rsidR="00D618B1" w:rsidRDefault="009F086E" w:rsidP="009F086E">
      <w:pPr>
        <w:tabs>
          <w:tab w:val="left" w:pos="2670"/>
        </w:tabs>
        <w:suppressAutoHyphens/>
        <w:rPr>
          <w:rFonts w:ascii="Times New Roman" w:hAnsi="Times New Roman" w:cs="Times New Roman"/>
          <w:sz w:val="24"/>
          <w:szCs w:val="24"/>
        </w:rPr>
      </w:pPr>
      <w:r w:rsidRPr="00C67D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D618B1" w:rsidRDefault="00D618B1" w:rsidP="009F086E">
      <w:pPr>
        <w:tabs>
          <w:tab w:val="left" w:pos="2670"/>
        </w:tabs>
        <w:suppressAutoHyphens/>
        <w:rPr>
          <w:rFonts w:ascii="Times New Roman" w:hAnsi="Times New Roman" w:cs="Times New Roman"/>
          <w:sz w:val="24"/>
          <w:szCs w:val="24"/>
        </w:rPr>
      </w:pPr>
    </w:p>
    <w:p w:rsidR="009F086E" w:rsidRDefault="009F086E" w:rsidP="009F086E">
      <w:pPr>
        <w:tabs>
          <w:tab w:val="left" w:pos="2670"/>
        </w:tabs>
        <w:suppressAutoHyphens/>
        <w:rPr>
          <w:rFonts w:ascii="Times New Roman" w:hAnsi="Times New Roman" w:cs="Times New Roman"/>
          <w:sz w:val="24"/>
          <w:szCs w:val="24"/>
        </w:rPr>
      </w:pPr>
      <w:r>
        <w:rPr>
          <w:rFonts w:ascii="Times New Roman" w:hAnsi="Times New Roman" w:cs="Times New Roman"/>
          <w:sz w:val="24"/>
          <w:szCs w:val="24"/>
        </w:rPr>
        <w:t xml:space="preserve">  </w:t>
      </w:r>
    </w:p>
    <w:p w:rsidR="009F086E" w:rsidRDefault="009F086E" w:rsidP="009F086E">
      <w:pPr>
        <w:tabs>
          <w:tab w:val="left" w:pos="2670"/>
        </w:tabs>
        <w:suppressAutoHyphens/>
        <w:rPr>
          <w:rFonts w:ascii="Times New Roman" w:hAnsi="Times New Roman" w:cs="Times New Roman"/>
          <w:sz w:val="24"/>
          <w:szCs w:val="24"/>
        </w:rPr>
      </w:pPr>
    </w:p>
    <w:p w:rsidR="009F086E" w:rsidRPr="00D618B1" w:rsidRDefault="009F086E" w:rsidP="009F086E">
      <w:pPr>
        <w:tabs>
          <w:tab w:val="left" w:pos="2670"/>
        </w:tabs>
        <w:rPr>
          <w:rFonts w:ascii="Times New Roman" w:hAnsi="Times New Roman" w:cs="Times New Roman"/>
          <w:sz w:val="28"/>
          <w:szCs w:val="28"/>
        </w:rPr>
      </w:pPr>
    </w:p>
    <w:p w:rsidR="009F086E" w:rsidRPr="00D618B1" w:rsidRDefault="009F086E" w:rsidP="009F086E">
      <w:pPr>
        <w:rPr>
          <w:rFonts w:ascii="Times New Roman" w:hAnsi="Times New Roman" w:cs="Times New Roman"/>
          <w:sz w:val="28"/>
          <w:szCs w:val="28"/>
        </w:rPr>
      </w:pPr>
    </w:p>
    <w:p w:rsidR="004C3E2D" w:rsidRPr="00D618B1" w:rsidRDefault="004C3E2D">
      <w:pPr>
        <w:rPr>
          <w:sz w:val="28"/>
          <w:szCs w:val="28"/>
        </w:rPr>
      </w:pPr>
    </w:p>
    <w:sectPr w:rsidR="004C3E2D" w:rsidRPr="00D618B1" w:rsidSect="00E3205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4E41"/>
    <w:multiLevelType w:val="hybridMultilevel"/>
    <w:tmpl w:val="209A28F2"/>
    <w:lvl w:ilvl="0" w:tplc="DFAE9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B0"/>
    <w:rsid w:val="004C3E2D"/>
    <w:rsid w:val="005D13C9"/>
    <w:rsid w:val="00795AB0"/>
    <w:rsid w:val="009F086E"/>
    <w:rsid w:val="00AB634E"/>
    <w:rsid w:val="00D6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6E"/>
    <w:pPr>
      <w:ind w:left="720"/>
      <w:contextualSpacing/>
    </w:pPr>
  </w:style>
  <w:style w:type="paragraph" w:customStyle="1" w:styleId="ConsPlusNormal">
    <w:name w:val="ConsPlusNormal"/>
    <w:rsid w:val="009F086E"/>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D1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6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86E"/>
    <w:pPr>
      <w:ind w:left="720"/>
      <w:contextualSpacing/>
    </w:pPr>
  </w:style>
  <w:style w:type="paragraph" w:customStyle="1" w:styleId="ConsPlusNormal">
    <w:name w:val="ConsPlusNormal"/>
    <w:rsid w:val="009F086E"/>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5D13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4381</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5</cp:revision>
  <cp:lastPrinted>2022-10-13T07:00:00Z</cp:lastPrinted>
  <dcterms:created xsi:type="dcterms:W3CDTF">2022-09-02T09:59:00Z</dcterms:created>
  <dcterms:modified xsi:type="dcterms:W3CDTF">2022-10-13T07:01:00Z</dcterms:modified>
</cp:coreProperties>
</file>