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1" w:rsidRDefault="00101D01" w:rsidP="00101D01">
      <w:pPr>
        <w:rPr>
          <w:rFonts w:ascii="Times New Roman" w:hAnsi="Times New Roman" w:cs="Times New Roman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РОССИЙСКАЯ  ФЕДЕРАЦИЯ                     </w:t>
      </w:r>
      <w:r w:rsidRPr="00E175B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КАРАЧАЕВО-ЧЕРКЕССКАЯ РЕСПУБЛИКА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  МУНИЦИПАЛЬНЫЙ РАЙОН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АДМИНИСТРАЦИЯ  ДЖЕГУТИНСКОГО СЕЛЬСКОГО ПОСЕЛЕНИЯ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        </w:t>
      </w:r>
      <w:r w:rsidRPr="00FD0768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ПОСТАНОВЛЕНИЕ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17.02.2014 г.                        а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FD0768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Джегута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№ 13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proofErr w:type="gramStart"/>
      <w:r w:rsidRPr="00FD076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D0768">
        <w:rPr>
          <w:rFonts w:ascii="Times New Roman" w:hAnsi="Times New Roman" w:cs="Times New Roman"/>
          <w:b/>
          <w:sz w:val="28"/>
          <w:szCs w:val="28"/>
        </w:rPr>
        <w:t>упрощенной регистрации), учета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аттракционов на территории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Джегутинского  сельского  поселения</w:t>
      </w: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постановления Правительства Карачаево-Черкесской Республики от 28.05.2013г. № 182 «</w:t>
      </w:r>
      <w:r w:rsidRPr="00FD0768">
        <w:rPr>
          <w:rFonts w:ascii="Times New Roman" w:hAnsi="Times New Roman" w:cs="Times New Roman"/>
          <w:color w:val="26282F"/>
          <w:sz w:val="28"/>
          <w:szCs w:val="28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безопасности посетителей и обслуживающего персонала аттракционов, устанавливаемых на территории Джегутинского сельского поселения </w:t>
      </w:r>
    </w:p>
    <w:p w:rsidR="00101D01" w:rsidRDefault="00101D01" w:rsidP="00101D0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</w:t>
      </w: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зоны отдыха и виды аттракционов, размещение которых допустимо на территории Джегутинского   сельского поселения </w:t>
      </w:r>
      <w:proofErr w:type="gramStart"/>
      <w:r w:rsidRPr="00FD076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порядке регистрации (упрощенной регистрации), учета аттракционов, на территории    Джегутинского   сельского  поселения </w:t>
      </w:r>
      <w:proofErr w:type="gramStart"/>
      <w:r w:rsidRPr="00FD076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>3. Назначить ответственным за учет и регистрацию аттракционов, устанавливаемых на территории Джегутинского   сельского   поселения, с выдачей владельцам (арендаторам) таких аттракционов свидетельств о регистрации аттракционов – ведещего  специалиста администрации Джегутинского   сельского поселения   Чотчаева  М.А.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FD0768">
        <w:rPr>
          <w:rFonts w:ascii="Times New Roman" w:hAnsi="Times New Roman" w:cs="Times New Roman"/>
          <w:sz w:val="28"/>
          <w:szCs w:val="28"/>
        </w:rPr>
        <w:t>. 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FD0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обнородования.      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FD0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0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7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 </w:t>
      </w:r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01D01" w:rsidRPr="00FD0768" w:rsidRDefault="00101D01" w:rsidP="00101D01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</w:rPr>
        <w:t>Джегутинского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D0768">
        <w:rPr>
          <w:rFonts w:ascii="Times New Roman" w:hAnsi="Times New Roman" w:cs="Times New Roman"/>
          <w:sz w:val="28"/>
          <w:szCs w:val="28"/>
        </w:rPr>
        <w:t>ельского  поселения                                                  Х.С.Гербеков</w:t>
      </w:r>
      <w:bookmarkStart w:id="0" w:name="_GoBack"/>
      <w:bookmarkEnd w:id="0"/>
    </w:p>
    <w:p w:rsidR="00101D01" w:rsidRPr="00FD0768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Приложение№ 1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постановлению администрации 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Джегутинского  сельского поселения</w:t>
      </w: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«17» 02.2014  № 13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D01" w:rsidRDefault="00101D01" w:rsidP="00101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1E">
        <w:rPr>
          <w:rFonts w:ascii="Times New Roman" w:hAnsi="Times New Roman" w:cs="Times New Roman"/>
          <w:b/>
          <w:sz w:val="28"/>
          <w:szCs w:val="28"/>
        </w:rPr>
        <w:t xml:space="preserve">Зоны отдыха и </w:t>
      </w:r>
      <w:r w:rsidRPr="00FB351E">
        <w:rPr>
          <w:rFonts w:ascii="Times New Roman" w:hAnsi="Times New Roman" w:cs="Times New Roman"/>
          <w:sz w:val="28"/>
          <w:szCs w:val="28"/>
        </w:rPr>
        <w:t>виды</w:t>
      </w:r>
      <w:r w:rsidRPr="00FB351E">
        <w:rPr>
          <w:rFonts w:ascii="Times New Roman" w:hAnsi="Times New Roman" w:cs="Times New Roman"/>
          <w:b/>
          <w:sz w:val="28"/>
          <w:szCs w:val="28"/>
        </w:rPr>
        <w:t xml:space="preserve"> аттракционов подлежащих регис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</w:t>
      </w:r>
      <w:r w:rsidRPr="00FB351E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351E">
        <w:rPr>
          <w:rFonts w:ascii="Times New Roman" w:hAnsi="Times New Roman" w:cs="Times New Roman"/>
          <w:b/>
          <w:sz w:val="28"/>
          <w:szCs w:val="28"/>
        </w:rPr>
        <w:t>Джегутинского  сельского поселения</w:t>
      </w:r>
    </w:p>
    <w:p w:rsidR="00101D01" w:rsidRPr="00FB351E" w:rsidRDefault="00101D01" w:rsidP="00101D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Определить на территории   Джегутинского   сельского поселения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могут размещаться аттракционы: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   Дома Культуры;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аттракционов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подлежащих регистрации в администрации Джегутинского сельского поселения.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аттракционы пневматические: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аттракционы надувные 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пневматические устройства для обеспечения соответствующей функции (зорбы, тюбинги, батуты надувные, горки, лабиринты, пневматические фигуры, в том числе шагающие и т.п.)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аттракционы соревновательно-развлекательные и призовые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с использованием животных: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верховые поездки и перевозоки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 xml:space="preserve">прокат: </w:t>
      </w:r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велосипедов, роликов, машинок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101D01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Pr="009D1596" w:rsidRDefault="00101D01" w:rsidP="00101D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D01" w:rsidRDefault="00101D01" w:rsidP="00101D01">
      <w:pPr>
        <w:pStyle w:val="3"/>
        <w:jc w:val="left"/>
        <w:rPr>
          <w:b w:val="0"/>
          <w:bCs w:val="0"/>
          <w:sz w:val="20"/>
          <w:szCs w:val="20"/>
        </w:rPr>
      </w:pPr>
    </w:p>
    <w:p w:rsidR="00101D01" w:rsidRPr="00045A01" w:rsidRDefault="00101D01" w:rsidP="00101D01">
      <w:pPr>
        <w:pStyle w:val="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приложение №  2</w:t>
      </w:r>
      <w:r w:rsidRPr="00045A01">
        <w:rPr>
          <w:b w:val="0"/>
          <w:bCs w:val="0"/>
          <w:sz w:val="20"/>
          <w:szCs w:val="20"/>
        </w:rPr>
        <w:t xml:space="preserve"> </w:t>
      </w:r>
      <w:proofErr w:type="gramStart"/>
      <w:r w:rsidRPr="00045A01">
        <w:rPr>
          <w:b w:val="0"/>
          <w:bCs w:val="0"/>
          <w:sz w:val="20"/>
          <w:szCs w:val="20"/>
        </w:rPr>
        <w:t>к</w:t>
      </w:r>
      <w:proofErr w:type="gramEnd"/>
      <w:r w:rsidRPr="00045A01">
        <w:rPr>
          <w:b w:val="0"/>
          <w:bCs w:val="0"/>
          <w:sz w:val="20"/>
          <w:szCs w:val="20"/>
        </w:rPr>
        <w:t xml:space="preserve">              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постановлению администрации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045A01">
        <w:rPr>
          <w:sz w:val="20"/>
          <w:szCs w:val="20"/>
        </w:rPr>
        <w:t>Джегутинского</w:t>
      </w:r>
      <w:r>
        <w:rPr>
          <w:sz w:val="20"/>
          <w:szCs w:val="20"/>
        </w:rPr>
        <w:t xml:space="preserve">  сельского </w:t>
      </w:r>
      <w:r w:rsidRPr="00045A01">
        <w:rPr>
          <w:sz w:val="20"/>
          <w:szCs w:val="20"/>
        </w:rPr>
        <w:t>поселения</w:t>
      </w:r>
    </w:p>
    <w:p w:rsidR="00101D01" w:rsidRPr="00045A01" w:rsidRDefault="00101D01" w:rsidP="00101D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17.02.2014    №13</w:t>
      </w: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D01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По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ложение </w:t>
      </w:r>
      <w:r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 порядке регистрации (упрощенной регистрации), учета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ат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тракционов на территории  Джегутинского   сельского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 поселения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Pr="009C4B44" w:rsidRDefault="00101D01" w:rsidP="00101D01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Общие положения.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sz w:val="28"/>
          <w:szCs w:val="28"/>
        </w:rPr>
      </w:pPr>
      <w:r w:rsidRPr="009C4B44">
        <w:rPr>
          <w:sz w:val="28"/>
          <w:szCs w:val="28"/>
        </w:rPr>
        <w:t>1.1. Положение о порядке регистр</w:t>
      </w:r>
      <w:r>
        <w:rPr>
          <w:sz w:val="28"/>
          <w:szCs w:val="28"/>
        </w:rPr>
        <w:t xml:space="preserve">ации, учета </w:t>
      </w:r>
      <w:r w:rsidRPr="009C4B44">
        <w:rPr>
          <w:sz w:val="28"/>
          <w:szCs w:val="28"/>
        </w:rPr>
        <w:t>аттракционов</w:t>
      </w:r>
      <w:r>
        <w:rPr>
          <w:sz w:val="28"/>
          <w:szCs w:val="28"/>
        </w:rPr>
        <w:t xml:space="preserve"> на территории Джегутинского сельского </w:t>
      </w:r>
      <w:r w:rsidRPr="009C4B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</w:t>
      </w:r>
      <w:r w:rsidRPr="009C4B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П</w:t>
      </w:r>
      <w:r w:rsidRPr="009C4B44">
        <w:rPr>
          <w:sz w:val="28"/>
          <w:szCs w:val="28"/>
        </w:rPr>
        <w:t xml:space="preserve">оложение) разработано в целях </w:t>
      </w:r>
      <w:proofErr w:type="gramStart"/>
      <w:r w:rsidRPr="009C4B44">
        <w:rPr>
          <w:sz w:val="28"/>
          <w:szCs w:val="28"/>
        </w:rPr>
        <w:t xml:space="preserve">установления единых правил осуществления регистрации </w:t>
      </w:r>
      <w:r>
        <w:rPr>
          <w:sz w:val="28"/>
          <w:szCs w:val="28"/>
        </w:rPr>
        <w:t xml:space="preserve"> </w:t>
      </w:r>
      <w:r w:rsidRPr="009C4B44">
        <w:rPr>
          <w:sz w:val="28"/>
          <w:szCs w:val="28"/>
        </w:rPr>
        <w:t>аттракционов</w:t>
      </w:r>
      <w:proofErr w:type="gramEnd"/>
      <w:r w:rsidRPr="009C4B4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 Джегутинского   сельского поселения.</w:t>
      </w:r>
    </w:p>
    <w:p w:rsidR="00101D01" w:rsidRPr="009C4B44" w:rsidRDefault="00101D01" w:rsidP="0010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331441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задачей регистрации, учета аттракционов</w:t>
      </w:r>
      <w:r w:rsidRPr="0033144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обеспечение </w:t>
      </w:r>
      <w:r w:rsidRPr="00331441">
        <w:rPr>
          <w:sz w:val="28"/>
          <w:szCs w:val="28"/>
        </w:rPr>
        <w:t>безопасности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1.3. Регистрация, </w:t>
      </w:r>
      <w:r>
        <w:rPr>
          <w:sz w:val="28"/>
          <w:szCs w:val="28"/>
        </w:rPr>
        <w:t xml:space="preserve"> учет аттракционов</w:t>
      </w:r>
      <w:r w:rsidRPr="003A6526">
        <w:rPr>
          <w:sz w:val="28"/>
          <w:szCs w:val="28"/>
        </w:rPr>
        <w:t xml:space="preserve">, перечень которых </w:t>
      </w:r>
      <w:r>
        <w:rPr>
          <w:sz w:val="28"/>
          <w:szCs w:val="28"/>
        </w:rPr>
        <w:t xml:space="preserve">указан </w:t>
      </w:r>
      <w:r w:rsidRPr="003A652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 1, </w:t>
      </w:r>
      <w:r w:rsidRPr="003A652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 Джегутниского   сельского</w:t>
      </w:r>
      <w:r w:rsidRPr="003A6526">
        <w:rPr>
          <w:sz w:val="28"/>
          <w:szCs w:val="28"/>
        </w:rPr>
        <w:t xml:space="preserve"> поселения (далее </w:t>
      </w:r>
      <w:r>
        <w:rPr>
          <w:sz w:val="28"/>
          <w:szCs w:val="28"/>
        </w:rPr>
        <w:t>А</w:t>
      </w:r>
      <w:r w:rsidRPr="003A6526">
        <w:rPr>
          <w:sz w:val="28"/>
          <w:szCs w:val="28"/>
        </w:rPr>
        <w:t xml:space="preserve">дминистрация) 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1.4. </w:t>
      </w:r>
      <w:proofErr w:type="gramStart"/>
      <w:r w:rsidRPr="003A6526">
        <w:rPr>
          <w:sz w:val="28"/>
          <w:szCs w:val="28"/>
        </w:rPr>
        <w:t xml:space="preserve">Действие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>оложения распространяется как на вновь устанавливаемые, так и на находящиеся в эксплуатации стационарные и передвижные аттракционы (механические, электрические, пневматические, надувные) российского и иностранного производства, подвижные элементы которых приводятся в действие с использованием электрической или других видов энергии, а также на аттракционы с использованием животных.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proofErr w:type="gramStart"/>
      <w:r w:rsidRPr="003A6526">
        <w:rPr>
          <w:sz w:val="28"/>
          <w:szCs w:val="28"/>
        </w:rPr>
        <w:t xml:space="preserve">Для целей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 под аттракционом понимается оборудование (машины) с подвижными элементами, приводящимися в действие с использованием электрической или других видов энергии неживой природы, с целью развлечения и создания психоэмоциональных и физиологических эффектов посредством биомеханического воздействия на пассажиров, используемое в общественных местах для коммерческой и некоммерческой эксплуатации.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Под аттракционом с использованием животных понимается деятельность по обеспечению досуга населения, связанная с организацией верховых поездок и перевозок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101D01" w:rsidRPr="003A6526" w:rsidRDefault="00101D01" w:rsidP="00101D01">
      <w:pPr>
        <w:rPr>
          <w:sz w:val="28"/>
          <w:szCs w:val="28"/>
        </w:rPr>
      </w:pPr>
    </w:p>
    <w:p w:rsidR="00101D01" w:rsidRPr="003A6526" w:rsidRDefault="00101D01" w:rsidP="00101D01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t>2. Порядок регистрации аттракционов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 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</w:t>
      </w:r>
      <w:r>
        <w:rPr>
          <w:sz w:val="28"/>
          <w:szCs w:val="28"/>
        </w:rPr>
        <w:t>администрацие Джегутинского  сельского</w:t>
      </w:r>
      <w:r w:rsidRPr="003A6526">
        <w:rPr>
          <w:sz w:val="28"/>
          <w:szCs w:val="28"/>
        </w:rPr>
        <w:t xml:space="preserve"> поселения.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2.3. Владельцы (арендаторы) аттракционов, в том числе прибывшие на территорию </w:t>
      </w:r>
      <w:r>
        <w:rPr>
          <w:sz w:val="28"/>
          <w:szCs w:val="28"/>
        </w:rPr>
        <w:t xml:space="preserve">сельского  поселения </w:t>
      </w:r>
      <w:r w:rsidRPr="003A6526">
        <w:rPr>
          <w:sz w:val="28"/>
          <w:szCs w:val="28"/>
        </w:rPr>
        <w:t xml:space="preserve"> из других субъектов Российской Федерации и иностранных государств, обязаны зарегистрировать аттракционы в </w:t>
      </w:r>
      <w:r>
        <w:rPr>
          <w:sz w:val="28"/>
          <w:szCs w:val="28"/>
        </w:rPr>
        <w:t xml:space="preserve">администрации Джегутинского   сельского </w:t>
      </w:r>
      <w:r w:rsidRPr="003A652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867CDB">
        <w:rPr>
          <w:sz w:val="28"/>
          <w:szCs w:val="28"/>
        </w:rPr>
        <w:t xml:space="preserve"> </w:t>
      </w:r>
      <w:r w:rsidRPr="008532FF">
        <w:rPr>
          <w:sz w:val="28"/>
          <w:szCs w:val="28"/>
        </w:rPr>
        <w:t>Регистрация аттракционо</w:t>
      </w:r>
      <w:r>
        <w:rPr>
          <w:sz w:val="28"/>
          <w:szCs w:val="28"/>
        </w:rPr>
        <w:t>в ведется в журнале приложение № 1 к настоящему Порядку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2.4. Эксплуат</w:t>
      </w:r>
      <w:r>
        <w:rPr>
          <w:sz w:val="28"/>
          <w:szCs w:val="28"/>
        </w:rPr>
        <w:t xml:space="preserve">ация аттракционов на территории </w:t>
      </w:r>
      <w:r w:rsidRPr="003A6526">
        <w:rPr>
          <w:sz w:val="28"/>
          <w:szCs w:val="28"/>
        </w:rPr>
        <w:t>Джег</w:t>
      </w:r>
      <w:r>
        <w:rPr>
          <w:sz w:val="28"/>
          <w:szCs w:val="28"/>
        </w:rPr>
        <w:t xml:space="preserve">утинского сельского </w:t>
      </w:r>
      <w:r w:rsidRPr="003A6526">
        <w:rPr>
          <w:sz w:val="28"/>
          <w:szCs w:val="28"/>
        </w:rPr>
        <w:t xml:space="preserve"> поселения, не зарегистрированных в установленном порядке, не допускается.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2.5.1. Заявление о регистрации аттракциона по форме согласно приложению </w:t>
      </w:r>
      <w:r>
        <w:rPr>
          <w:sz w:val="28"/>
          <w:szCs w:val="28"/>
        </w:rPr>
        <w:t>№2</w:t>
      </w:r>
      <w:r w:rsidRPr="003A652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2.5.2. </w:t>
      </w:r>
      <w:proofErr w:type="gramStart"/>
      <w:r w:rsidRPr="003A6526">
        <w:rPr>
          <w:sz w:val="28"/>
          <w:szCs w:val="28"/>
        </w:rPr>
        <w:t>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государственной регистрации заявителя в качестве индивидуального предпринимателя.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2.5.3. Копию свидетельства о постановке на учет в налоговом органе.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2.5.6. Копию акта обследования технического состояния аттракциона, выданного специализированной организацией.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2.5.8. Копию акта о приемке аттракциона после завершения монтажа.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2.5.9. Копию акта специализированной организации о замере сопротивления изоляции и протокол измерения сопротивления заземлительного контура.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2.5.12. </w:t>
      </w:r>
      <w:proofErr w:type="gramStart"/>
      <w:r w:rsidRPr="003A6526">
        <w:rPr>
          <w:sz w:val="28"/>
          <w:szCs w:val="28"/>
        </w:rPr>
        <w:t>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2.5.13. Копию руководства по эксплуатации.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2.6.1. Заявление о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2.6.3. Данные о количестве животных, задействованных в аттракционе.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2.6.4. Документ, подтверждающий проведение диспансеризации животного.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2.7. </w:t>
      </w:r>
      <w:proofErr w:type="gramStart"/>
      <w:r w:rsidRPr="003A6526">
        <w:rPr>
          <w:sz w:val="28"/>
          <w:szCs w:val="28"/>
        </w:rPr>
        <w:t xml:space="preserve">На основании представленных документов, указанных в пункте 2.5. настоящего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Джегутинского   сельского </w:t>
      </w:r>
      <w:r w:rsidRPr="003A6526">
        <w:rPr>
          <w:sz w:val="28"/>
          <w:szCs w:val="28"/>
        </w:rPr>
        <w:t>поселения в течение 10 дней с момента получения всех документов принимает решение о регистрации аттракциона или об отказе в регистрации.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2.8. Администрация выдает свидетельство о регистрации аттракциона по форме согласно приложению </w:t>
      </w:r>
      <w:r>
        <w:rPr>
          <w:sz w:val="28"/>
          <w:szCs w:val="28"/>
        </w:rPr>
        <w:t xml:space="preserve"> №3</w:t>
      </w:r>
      <w:r w:rsidRPr="003A652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 xml:space="preserve">Администрация Джегутинского сельского </w:t>
      </w:r>
      <w:r w:rsidRPr="003A6526">
        <w:rPr>
          <w:sz w:val="28"/>
          <w:szCs w:val="28"/>
        </w:rPr>
        <w:t xml:space="preserve">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 Основанием для отказа в регистрации аттракциона является: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2.10.1. Непредставление или представление неполного пакета документов, указанных в пунктах 2.5., 2.6.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2.10.3. Представление недостоверных сведений.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2.11.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2.14.4. </w:t>
      </w:r>
      <w:proofErr w:type="gramStart"/>
      <w:r w:rsidRPr="003A6526">
        <w:rPr>
          <w:sz w:val="28"/>
          <w:szCs w:val="28"/>
        </w:rPr>
        <w:t xml:space="preserve">Копии учредительных документов и документа, подтверждающего факт внесения записи о юридическом лице в </w:t>
      </w:r>
      <w:r w:rsidRPr="003A6526">
        <w:rPr>
          <w:sz w:val="28"/>
          <w:szCs w:val="28"/>
        </w:rPr>
        <w:lastRenderedPageBreak/>
        <w:t>Единый государственный реестр юридических лиц, или копию свидетельства о государственной регистрации заявителя в качестве индивидуального предпринимателя, подтверждающие факт изменения сведений о владельце (арендаторе) аттракциона.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</w:t>
      </w:r>
      <w:r>
        <w:rPr>
          <w:sz w:val="28"/>
          <w:szCs w:val="28"/>
        </w:rPr>
        <w:t xml:space="preserve">администрации </w:t>
      </w:r>
      <w:r w:rsidRPr="003A6526">
        <w:rPr>
          <w:sz w:val="28"/>
          <w:szCs w:val="28"/>
        </w:rPr>
        <w:t>Джегутин</w:t>
      </w:r>
      <w:r>
        <w:rPr>
          <w:sz w:val="28"/>
          <w:szCs w:val="28"/>
        </w:rPr>
        <w:t>ского сельского</w:t>
      </w:r>
      <w:r w:rsidRPr="003A6526">
        <w:rPr>
          <w:sz w:val="28"/>
          <w:szCs w:val="28"/>
        </w:rPr>
        <w:t xml:space="preserve"> поселения. </w:t>
      </w:r>
      <w:proofErr w:type="gramStart"/>
      <w:r w:rsidRPr="003A6526">
        <w:rPr>
          <w:sz w:val="28"/>
          <w:szCs w:val="28"/>
        </w:rPr>
        <w:t>При снятии с учета в связи с утилизацией</w:t>
      </w:r>
      <w:proofErr w:type="gramEnd"/>
      <w:r w:rsidRPr="003A6526">
        <w:rPr>
          <w:sz w:val="28"/>
          <w:szCs w:val="28"/>
        </w:rPr>
        <w:t xml:space="preserve"> к заявлению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101D01" w:rsidRPr="003A6526" w:rsidRDefault="00101D01" w:rsidP="00101D01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101D01" w:rsidRPr="003A6526" w:rsidRDefault="00101D01" w:rsidP="00101D01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3.1. </w:t>
      </w:r>
      <w:proofErr w:type="gramStart"/>
      <w:r w:rsidRPr="003A6526">
        <w:rPr>
          <w:sz w:val="28"/>
          <w:szCs w:val="28"/>
        </w:rPr>
        <w:t xml:space="preserve">Владелец (арендатор) аттракциона перед началом ежегодной (сезонной) эксплуатации должен получить в </w:t>
      </w:r>
      <w:r>
        <w:rPr>
          <w:sz w:val="28"/>
          <w:szCs w:val="28"/>
        </w:rPr>
        <w:t xml:space="preserve">администрации Джегутинского сельского </w:t>
      </w:r>
      <w:r w:rsidRPr="003A6526">
        <w:rPr>
          <w:sz w:val="28"/>
          <w:szCs w:val="28"/>
        </w:rPr>
        <w:t xml:space="preserve"> поселения талон (допуск) на ежегодную (сезонную) эксплуатацию аттракциона (далее - талон (допуск)) по форме согласно приложению </w:t>
      </w:r>
      <w:r>
        <w:rPr>
          <w:sz w:val="28"/>
          <w:szCs w:val="28"/>
        </w:rPr>
        <w:t xml:space="preserve"> № 4 </w:t>
      </w:r>
      <w:r w:rsidRPr="003A6526">
        <w:rPr>
          <w:sz w:val="28"/>
          <w:szCs w:val="28"/>
        </w:rPr>
        <w:t xml:space="preserve"> к настоящему  положению.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 Для получения талона (допуска) владелец (арендатор) аттракциона обращается в  администрацию с заявлением по форме согласно приложению 1 к настоящему  положению, к которому прилагаются следующие документы: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3.2.2. </w:t>
      </w:r>
      <w:proofErr w:type="gramStart"/>
      <w:r w:rsidRPr="003A6526">
        <w:rPr>
          <w:sz w:val="28"/>
          <w:szCs w:val="28"/>
        </w:rPr>
        <w:t>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3.2.5. Акт специализированной организации о замере сопротивления изоляции и протокол измерений сопротивления заземлительного контура.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3.2.6. </w:t>
      </w:r>
      <w:proofErr w:type="gramStart"/>
      <w:r w:rsidRPr="003A6526">
        <w:rPr>
          <w:sz w:val="28"/>
          <w:szCs w:val="28"/>
        </w:rPr>
        <w:t>Копия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  <w:proofErr w:type="gramEnd"/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3.2.7. Ранее выданный талон (допуск).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в течение 7 рабочих дней рассматривает представленные документы,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>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 Основанием для отказа в выдаче талона (допуска) является: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3.4.3. Представление недостоверных сведений.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101D01" w:rsidRPr="003A6526" w:rsidRDefault="00101D01" w:rsidP="00101D01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3.6. После устранения причин, послуживших основанием для отказа в выдаче талона (допуска), владелец (арендатор) аттракциона вправе повторно обратиться с соответствующим заявлением в </w:t>
      </w:r>
      <w:r>
        <w:rPr>
          <w:sz w:val="28"/>
          <w:szCs w:val="28"/>
        </w:rPr>
        <w:t xml:space="preserve"> администрацию Джегутинского сельского</w:t>
      </w:r>
      <w:r w:rsidRPr="003A6526">
        <w:rPr>
          <w:sz w:val="28"/>
          <w:szCs w:val="28"/>
        </w:rPr>
        <w:t xml:space="preserve"> поселения.</w:t>
      </w:r>
    </w:p>
    <w:p w:rsidR="00101D01" w:rsidRDefault="00101D01" w:rsidP="00101D01">
      <w:pPr>
        <w:jc w:val="center"/>
        <w:rPr>
          <w:b/>
          <w:sz w:val="28"/>
          <w:szCs w:val="28"/>
        </w:rPr>
      </w:pPr>
    </w:p>
    <w:p w:rsidR="00101D01" w:rsidRDefault="00101D01" w:rsidP="00101D01">
      <w:pPr>
        <w:jc w:val="center"/>
        <w:rPr>
          <w:b/>
          <w:sz w:val="28"/>
          <w:szCs w:val="28"/>
        </w:rPr>
      </w:pPr>
    </w:p>
    <w:p w:rsidR="00101D01" w:rsidRPr="001F0D78" w:rsidRDefault="00101D01" w:rsidP="00101D01">
      <w:pPr>
        <w:jc w:val="center"/>
        <w:rPr>
          <w:b/>
          <w:bCs/>
          <w:color w:val="000000" w:themeColor="text1"/>
          <w:sz w:val="28"/>
          <w:szCs w:val="28"/>
        </w:rPr>
      </w:pPr>
      <w:r w:rsidRPr="00A3562B">
        <w:rPr>
          <w:b/>
          <w:sz w:val="28"/>
          <w:szCs w:val="28"/>
        </w:rPr>
        <w:t xml:space="preserve"> 4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. Порядок осуществления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муниципального </w:t>
      </w:r>
      <w:proofErr w:type="gramStart"/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контроля 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за</w:t>
      </w:r>
      <w:proofErr w:type="gramEnd"/>
      <w:r w:rsidRPr="00A3562B">
        <w:rPr>
          <w:rFonts w:ascii="Arial" w:hAnsi="Arial" w:cs="Arial"/>
          <w:b/>
          <w:bCs/>
          <w:color w:val="26282F"/>
          <w:sz w:val="26"/>
          <w:szCs w:val="26"/>
        </w:rPr>
        <w:t xml:space="preserve"> эксплуатацией аттракционов</w:t>
      </w:r>
      <w:hyperlink r:id="rId5" w:history="1"/>
      <w:r>
        <w:rPr>
          <w:color w:val="000000" w:themeColor="text1"/>
          <w:sz w:val="28"/>
          <w:szCs w:val="28"/>
        </w:rPr>
        <w:t xml:space="preserve"> </w:t>
      </w:r>
    </w:p>
    <w:p w:rsidR="00101D01" w:rsidRPr="00A3562B" w:rsidRDefault="00101D01" w:rsidP="00101D01">
      <w:pPr>
        <w:rPr>
          <w:color w:val="000000" w:themeColor="text1"/>
          <w:sz w:val="28"/>
          <w:szCs w:val="28"/>
        </w:rPr>
      </w:pPr>
      <w:r w:rsidRPr="00A3562B">
        <w:rPr>
          <w:color w:val="000000" w:themeColor="text1"/>
          <w:sz w:val="28"/>
          <w:szCs w:val="28"/>
        </w:rPr>
        <w:t> </w:t>
      </w:r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4.1. 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</w:t>
      </w:r>
      <w:r w:rsidRPr="00A3562B">
        <w:rPr>
          <w:rFonts w:ascii="Arial" w:hAnsi="Arial" w:cs="Arial"/>
          <w:sz w:val="26"/>
          <w:szCs w:val="26"/>
        </w:rPr>
        <w:t>а</w:t>
      </w:r>
      <w:proofErr w:type="gramEnd"/>
      <w:r w:rsidRPr="00A3562B">
        <w:rPr>
          <w:rFonts w:ascii="Arial" w:hAnsi="Arial" w:cs="Arial"/>
          <w:sz w:val="26"/>
          <w:szCs w:val="26"/>
        </w:rPr>
        <w:t xml:space="preserve"> эксплуатацией аттракционов осуществляется в форме плановых и внеплановых проверок, проводимых </w:t>
      </w:r>
      <w:r>
        <w:rPr>
          <w:rFonts w:ascii="Arial" w:hAnsi="Arial" w:cs="Arial"/>
          <w:sz w:val="26"/>
          <w:szCs w:val="26"/>
        </w:rPr>
        <w:t xml:space="preserve">администрацией Джегутинского сельского поселения  </w:t>
      </w:r>
      <w:r w:rsidRPr="00A3562B">
        <w:rPr>
          <w:rFonts w:ascii="Arial" w:hAnsi="Arial" w:cs="Arial"/>
          <w:sz w:val="26"/>
          <w:szCs w:val="26"/>
        </w:rPr>
        <w:t xml:space="preserve"> в соответствии с требованиями действующего законодательства Российской Федерации.</w:t>
      </w:r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A3562B">
        <w:rPr>
          <w:rFonts w:ascii="Arial" w:hAnsi="Arial" w:cs="Arial"/>
          <w:sz w:val="26"/>
          <w:szCs w:val="26"/>
        </w:rPr>
        <w:t xml:space="preserve">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</w:t>
      </w:r>
      <w:r>
        <w:rPr>
          <w:rFonts w:ascii="Arial" w:hAnsi="Arial" w:cs="Arial"/>
          <w:sz w:val="26"/>
          <w:szCs w:val="26"/>
        </w:rPr>
        <w:t>городского поселения</w:t>
      </w:r>
      <w:r w:rsidRPr="00A3562B">
        <w:rPr>
          <w:rFonts w:ascii="Arial" w:hAnsi="Arial" w:cs="Arial"/>
          <w:sz w:val="26"/>
          <w:szCs w:val="26"/>
        </w:rPr>
        <w:t>.</w:t>
      </w:r>
      <w:proofErr w:type="gramEnd"/>
    </w:p>
    <w:p w:rsidR="00101D01" w:rsidRPr="00A3562B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4.3</w:t>
      </w:r>
      <w:r w:rsidRPr="00A3562B">
        <w:rPr>
          <w:rFonts w:ascii="Arial" w:hAnsi="Arial" w:cs="Arial"/>
          <w:sz w:val="26"/>
          <w:szCs w:val="26"/>
        </w:rPr>
        <w:t xml:space="preserve">. В отношении фактов нарушений, выявленных при проведении проверки, инспектор предпринимает меры, предусмотренные Федеральным </w:t>
      </w:r>
      <w:r>
        <w:rPr>
          <w:rFonts w:ascii="Arial" w:hAnsi="Arial" w:cs="Arial"/>
          <w:sz w:val="26"/>
          <w:szCs w:val="26"/>
        </w:rPr>
        <w:t>законом от 26.12.2008 N 294-ФЗ «</w:t>
      </w:r>
      <w:r w:rsidRPr="00A3562B">
        <w:rPr>
          <w:rFonts w:ascii="Arial" w:hAnsi="Arial" w:cs="Arial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Arial" w:hAnsi="Arial" w:cs="Arial"/>
          <w:sz w:val="26"/>
          <w:szCs w:val="26"/>
        </w:rPr>
        <w:t>зора) и муниципального контроля»</w:t>
      </w:r>
      <w:r w:rsidRPr="00A3562B">
        <w:rPr>
          <w:rFonts w:ascii="Arial" w:hAnsi="Arial" w:cs="Arial"/>
          <w:sz w:val="26"/>
          <w:szCs w:val="26"/>
        </w:rPr>
        <w:t>.</w:t>
      </w:r>
    </w:p>
    <w:p w:rsidR="00101D01" w:rsidRPr="00A3562B" w:rsidRDefault="00101D01" w:rsidP="00101D01">
      <w:pPr>
        <w:rPr>
          <w:rFonts w:ascii="Arial" w:hAnsi="Arial" w:cs="Arial"/>
        </w:rPr>
      </w:pPr>
      <w:r w:rsidRPr="00A3562B">
        <w:rPr>
          <w:rFonts w:ascii="Arial" w:hAnsi="Arial" w:cs="Arial"/>
        </w:rPr>
        <w:t> </w:t>
      </w:r>
    </w:p>
    <w:p w:rsidR="00101D01" w:rsidRPr="00A3562B" w:rsidRDefault="00101D01" w:rsidP="00101D01">
      <w:pPr>
        <w:pStyle w:val="a3"/>
        <w:jc w:val="both"/>
        <w:rPr>
          <w:b/>
          <w:sz w:val="28"/>
          <w:szCs w:val="28"/>
        </w:rPr>
      </w:pPr>
    </w:p>
    <w:p w:rsidR="00101D01" w:rsidRPr="00867CDB" w:rsidRDefault="00101D01" w:rsidP="00101D01">
      <w:pPr>
        <w:pStyle w:val="a3"/>
        <w:jc w:val="both"/>
        <w:rPr>
          <w:b/>
          <w:sz w:val="28"/>
          <w:szCs w:val="28"/>
        </w:rPr>
      </w:pPr>
    </w:p>
    <w:p w:rsidR="00101D01" w:rsidRPr="003A6526" w:rsidRDefault="00101D01" w:rsidP="00101D01">
      <w:pPr>
        <w:pStyle w:val="a5"/>
        <w:spacing w:after="198" w:line="276" w:lineRule="auto"/>
        <w:rPr>
          <w:sz w:val="28"/>
          <w:szCs w:val="28"/>
        </w:rPr>
      </w:pPr>
      <w:r w:rsidRPr="003A6526">
        <w:rPr>
          <w:b/>
          <w:bCs/>
          <w:kern w:val="36"/>
          <w:sz w:val="28"/>
          <w:szCs w:val="28"/>
        </w:rPr>
        <w:t xml:space="preserve"> 5. </w:t>
      </w:r>
      <w:r w:rsidRPr="003A6526"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должностных лиц.  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5.1. Муниципальн</w:t>
      </w:r>
      <w:r>
        <w:rPr>
          <w:sz w:val="28"/>
          <w:szCs w:val="28"/>
        </w:rPr>
        <w:t xml:space="preserve">ые служащие администрации несут </w:t>
      </w:r>
      <w:r w:rsidRPr="003A652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 ненадлежащее исполнение должностных обязанностей, </w:t>
      </w:r>
      <w:r w:rsidRPr="003A6526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101D01" w:rsidRPr="003A6526" w:rsidRDefault="00101D01" w:rsidP="00101D01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pStyle w:val="a3"/>
        <w:rPr>
          <w:sz w:val="28"/>
          <w:szCs w:val="28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Приложение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№ 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 1</w:t>
      </w: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к  </w:t>
      </w:r>
      <w:r>
        <w:rPr>
          <w:rFonts w:ascii="Arial" w:hAnsi="Arial" w:cs="Arial"/>
          <w:bCs/>
          <w:color w:val="26282F"/>
          <w:sz w:val="26"/>
          <w:szCs w:val="26"/>
        </w:rPr>
        <w:t>П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>оложению</w:t>
      </w: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журнал регистрации и учета аттракционов на территории</w:t>
      </w: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Джегутинского  сельского  поселения</w:t>
      </w: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9"/>
        <w:gridCol w:w="832"/>
        <w:gridCol w:w="2313"/>
        <w:gridCol w:w="1605"/>
        <w:gridCol w:w="1504"/>
        <w:gridCol w:w="1447"/>
        <w:gridCol w:w="1381"/>
      </w:tblGrid>
      <w:tr w:rsidR="00101D01" w:rsidTr="00290536">
        <w:tc>
          <w:tcPr>
            <w:tcW w:w="48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№</w:t>
            </w:r>
          </w:p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554CCC">
              <w:rPr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554CCC">
              <w:rPr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83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дата</w:t>
            </w:r>
          </w:p>
        </w:tc>
        <w:tc>
          <w:tcPr>
            <w:tcW w:w="2330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Полное наименование предприятия, организации владельца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Наименование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>Завод изготовитель, год выпуска аттракциона</w:t>
            </w:r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1D01" w:rsidRPr="00554CCC" w:rsidRDefault="00101D01" w:rsidP="00290536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554CCC">
              <w:rPr>
                <w:color w:val="000000"/>
                <w:sz w:val="20"/>
                <w:szCs w:val="20"/>
              </w:rPr>
              <w:t>Место, адрес нахождения (установки) аттракциона)</w:t>
            </w:r>
            <w:proofErr w:type="gramEnd"/>
          </w:p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D01" w:rsidRPr="00554CCC" w:rsidRDefault="00101D01" w:rsidP="00290536">
            <w:pPr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>Примечание</w:t>
            </w:r>
          </w:p>
        </w:tc>
      </w:tr>
      <w:tr w:rsidR="00101D01" w:rsidTr="00290536">
        <w:tc>
          <w:tcPr>
            <w:tcW w:w="48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83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1D01" w:rsidRDefault="00101D01" w:rsidP="00290536">
            <w:pPr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101D01" w:rsidRDefault="00101D01" w:rsidP="00101D01">
      <w:pPr>
        <w:ind w:firstLine="680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Pr="00554CCC" w:rsidRDefault="00101D01" w:rsidP="00101D01">
      <w:pPr>
        <w:ind w:firstLine="680"/>
        <w:jc w:val="center"/>
        <w:rPr>
          <w:bCs/>
          <w:color w:val="26282F"/>
          <w:sz w:val="28"/>
          <w:szCs w:val="28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01D01" w:rsidRDefault="00101D01" w:rsidP="00101D01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>Приложение № 2</w:t>
      </w: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 xml:space="preserve">К Положению 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lastRenderedPageBreak/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Форма заявления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на регистрацию аттракциона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4554"/>
      </w:tblGrid>
      <w:tr w:rsidR="00101D01" w:rsidRPr="009C4B44" w:rsidTr="00290536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Бланк юридического лица / наименование индивидуального предпринимателя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N 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 _________________</w:t>
            </w: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администрацию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Джегутинского  сельского поселения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 зарегистрировать/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>(наименование предприятия, индивидуального предпринимателя)</w:t>
      </w:r>
    </w:p>
    <w:p w:rsidR="00101D01" w:rsidRPr="009C4B44" w:rsidRDefault="00101D01" w:rsidP="00101D01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 xml:space="preserve">выдать талон (допуск) - </w:t>
      </w:r>
      <w:proofErr w:type="gramStart"/>
      <w:r w:rsidRPr="009C4B44">
        <w:rPr>
          <w:rFonts w:ascii="Arial" w:hAnsi="Arial" w:cs="Arial"/>
          <w:sz w:val="26"/>
          <w:szCs w:val="26"/>
        </w:rPr>
        <w:t>нужное</w:t>
      </w:r>
      <w:proofErr w:type="gramEnd"/>
      <w:r w:rsidRPr="009C4B44">
        <w:rPr>
          <w:rFonts w:ascii="Arial" w:hAnsi="Arial" w:cs="Arial"/>
          <w:sz w:val="26"/>
          <w:szCs w:val="26"/>
        </w:rPr>
        <w:t xml:space="preserve"> подчеркнуть. Аттракцион, заводской N________, изготовленный ____________________________________________________.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(указать завод-изготовитель, год выпуска)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Для обслуживания аттракциона имеется обученный и аттестованный персонал.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Создана база для технического обслуживания и ремонта.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Техническое состояние аттракциона допускает его безопасную эксплуатацию.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Владелец (арендатор) аттракциона ____________________________.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                 (указать организацию)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4696"/>
        <w:gridCol w:w="296"/>
        <w:gridCol w:w="3070"/>
      </w:tblGrid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1665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3</w:t>
      </w:r>
    </w:p>
    <w:p w:rsidR="00101D01" w:rsidRPr="00EB21EC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(лицевая сторона свидетельства)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Свидетельство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о регистрации аттракциона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lastRenderedPageBreak/>
        <w:t>______________________________________ N_________________</w:t>
      </w:r>
    </w:p>
    <w:p w:rsidR="00101D01" w:rsidRPr="009C4B44" w:rsidRDefault="00101D01" w:rsidP="0010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(серия)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1. Вид аттракциона ___________________________________________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2. Наименование аттракциона 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3. Классификация аттракциона 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4. Год изготовления аттракциона 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5. Страна-изготовитель аттракциона 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6. Предприятие-изготовитель аттракциона 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7. Сертификат соответствия аттракциона 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8. Заводской номер аттракциона 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9. Наименование владельца 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10. Адрес владельца _________________________________________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11. Наименование владельца (арендатора) 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12. Адрес владельца (арендатора) 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13. Место нахождения аттракциона ______________________________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01D01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</w:rPr>
        <w:t>Джегутинского                    _________________                                 _________</w:t>
      </w:r>
    </w:p>
    <w:p w:rsidR="00101D01" w:rsidRPr="00EB21EC" w:rsidRDefault="00101D01" w:rsidP="00101D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Сельского  поселения                       </w:t>
      </w:r>
      <w:r w:rsidRPr="00EB21EC">
        <w:rPr>
          <w:rFonts w:ascii="Arial" w:hAnsi="Arial" w:cs="Arial"/>
          <w:sz w:val="18"/>
          <w:szCs w:val="18"/>
        </w:rPr>
        <w:t xml:space="preserve">подпись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EB21EC">
        <w:rPr>
          <w:rFonts w:ascii="Arial" w:hAnsi="Arial" w:cs="Arial"/>
          <w:sz w:val="18"/>
          <w:szCs w:val="18"/>
        </w:rPr>
        <w:t xml:space="preserve">  Ф.И.О.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Дата выдачи "___________________" 20___ г.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МП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01D01" w:rsidRPr="009C4B44" w:rsidRDefault="00101D01" w:rsidP="00101D0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(оборотная сторона свидетельства)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Отметки о выдаче талона (допуска) на ежегодную (сезонную) эксплуатацию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2378"/>
        <w:gridCol w:w="2507"/>
        <w:gridCol w:w="2523"/>
      </w:tblGrid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Заключение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Подпись, печать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Default="00101D01" w:rsidP="00101D01">
      <w:pPr>
        <w:rPr>
          <w:rFonts w:ascii="Arial" w:hAnsi="Arial" w:cs="Arial"/>
        </w:rPr>
      </w:pPr>
    </w:p>
    <w:p w:rsidR="00101D01" w:rsidRPr="009C4B44" w:rsidRDefault="00101D01" w:rsidP="00101D01">
      <w:pPr>
        <w:rPr>
          <w:rFonts w:ascii="Arial" w:hAnsi="Arial" w:cs="Arial"/>
        </w:rPr>
      </w:pPr>
    </w:p>
    <w:p w:rsidR="00101D01" w:rsidRPr="003A6526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4</w:t>
      </w:r>
    </w:p>
    <w:p w:rsidR="00101D01" w:rsidRPr="003A6526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5556"/>
      </w:tblGrid>
      <w:tr w:rsidR="00101D01" w:rsidRPr="009C4B44" w:rsidTr="00290536">
        <w:trPr>
          <w:tblCellSpacing w:w="15" w:type="dxa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АА 0000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на ежегодную (сезонную) эксплуатацию аттракциона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101D01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7398">
              <w:rPr>
                <w:rFonts w:ascii="Arial" w:hAnsi="Arial" w:cs="Arial"/>
                <w:sz w:val="26"/>
                <w:szCs w:val="26"/>
              </w:rPr>
              <w:t>(серия, номер, дата выдачи)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  <w:bottom w:val="single" w:sz="6" w:space="0" w:color="000000"/>
            </w:tcBorders>
          </w:tcPr>
          <w:p w:rsidR="00101D01" w:rsidRDefault="00101D01" w:rsidP="0029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             </w:t>
            </w:r>
          </w:p>
          <w:p w:rsidR="00101D01" w:rsidRDefault="00101D01" w:rsidP="00290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Джегутинского                     </w:t>
            </w:r>
          </w:p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Сельского   поселения                   </w:t>
            </w:r>
            <w:r w:rsidRPr="00EB21E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</w:tcPr>
          <w:p w:rsidR="00101D01" w:rsidRPr="009C4B44" w:rsidRDefault="00101D01" w:rsidP="00290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Дата выдачи талона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оборотная сторона талона (допуска)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5"/>
      </w:tblGrid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Вид и наименование аттракциона 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Место эксплуатации ___________________________________________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Особые отметки _______________________________________________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101D01" w:rsidRPr="009C4B44" w:rsidRDefault="00101D01" w:rsidP="0029053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Глава администрации Джегутинского  сельского поселения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________________________________________________</w:t>
            </w:r>
          </w:p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(подпись, печать)</w:t>
            </w:r>
          </w:p>
          <w:p w:rsidR="00101D01" w:rsidRPr="009C4B44" w:rsidRDefault="00101D01" w:rsidP="00290536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101D01" w:rsidRPr="009C4B44" w:rsidTr="00290536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D01" w:rsidRPr="009C4B44" w:rsidRDefault="00101D01" w:rsidP="00290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должен размещаться в доступном для посетителей месте</w:t>
            </w:r>
          </w:p>
        </w:tc>
      </w:tr>
    </w:tbl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Pr="009C4B44" w:rsidRDefault="00101D01" w:rsidP="00101D01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01D01" w:rsidRDefault="00101D01" w:rsidP="00101D01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101D01"/>
    <w:rsid w:val="00101D01"/>
    <w:rsid w:val="00117EA0"/>
    <w:rsid w:val="00271277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01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1D01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01D0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01D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01D01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nhideWhenUsed/>
    <w:rsid w:val="00101D01"/>
    <w:pPr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1D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3365</Words>
  <Characters>19185</Characters>
  <Application>Microsoft Office Word</Application>
  <DocSecurity>0</DocSecurity>
  <Lines>159</Lines>
  <Paragraphs>45</Paragraphs>
  <ScaleCrop>false</ScaleCrop>
  <Company>Microsoft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2015-10-26T06:10:00Z</dcterms:created>
  <dcterms:modified xsi:type="dcterms:W3CDTF">2015-10-26T06:10:00Z</dcterms:modified>
</cp:coreProperties>
</file>