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E9" w:rsidRDefault="00214220" w:rsidP="001509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ПРОЕКТ</w:t>
      </w:r>
      <w:bookmarkStart w:id="0" w:name="_GoBack"/>
      <w:bookmarkEnd w:id="0"/>
    </w:p>
    <w:p w:rsidR="00214220" w:rsidRDefault="00214220" w:rsidP="001509B1">
      <w:pPr>
        <w:pStyle w:val="a3"/>
        <w:rPr>
          <w:sz w:val="28"/>
          <w:szCs w:val="28"/>
        </w:rPr>
      </w:pP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                           РОССИЙСКАЯ  ФЕДЕРАЦИЯ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                        КАРАЧАЕВО-ЧЕРКЕССКАЯ РЕСПУБЛИКА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               УСТЬ-ДЖЕГУТИНСКИЙ  МУНИЦИПАЛЬНЫЙ РАЙОН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                                     ПОСТАНОВЛЕНИЕ 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</w:p>
    <w:p w:rsidR="001509B1" w:rsidRPr="00600D5F" w:rsidRDefault="00A717FD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14220">
        <w:rPr>
          <w:rFonts w:ascii="Times New Roman" w:hAnsi="Times New Roman"/>
          <w:sz w:val="28"/>
          <w:szCs w:val="28"/>
        </w:rPr>
        <w:t xml:space="preserve">             </w:t>
      </w:r>
      <w:r w:rsidR="001509B1">
        <w:rPr>
          <w:rFonts w:ascii="Times New Roman" w:hAnsi="Times New Roman"/>
          <w:sz w:val="28"/>
          <w:szCs w:val="28"/>
        </w:rPr>
        <w:t xml:space="preserve">                     </w:t>
      </w:r>
      <w:r w:rsidR="001509B1" w:rsidRPr="00600D5F">
        <w:rPr>
          <w:rFonts w:ascii="Times New Roman" w:hAnsi="Times New Roman"/>
          <w:sz w:val="28"/>
          <w:szCs w:val="28"/>
        </w:rPr>
        <w:t xml:space="preserve">   Новая </w:t>
      </w:r>
      <w:proofErr w:type="spellStart"/>
      <w:r w:rsidR="001509B1" w:rsidRPr="00600D5F">
        <w:rPr>
          <w:rFonts w:ascii="Times New Roman" w:hAnsi="Times New Roman"/>
          <w:sz w:val="28"/>
          <w:szCs w:val="28"/>
        </w:rPr>
        <w:t>Джегута</w:t>
      </w:r>
      <w:proofErr w:type="spellEnd"/>
      <w:r w:rsidR="001509B1" w:rsidRPr="00600D5F">
        <w:rPr>
          <w:rFonts w:ascii="Times New Roman" w:hAnsi="Times New Roman"/>
          <w:sz w:val="28"/>
          <w:szCs w:val="28"/>
        </w:rPr>
        <w:t xml:space="preserve">    </w:t>
      </w:r>
      <w:r w:rsidR="004456AD">
        <w:rPr>
          <w:rFonts w:ascii="Times New Roman" w:hAnsi="Times New Roman"/>
          <w:sz w:val="28"/>
          <w:szCs w:val="28"/>
        </w:rPr>
        <w:t xml:space="preserve">                          </w:t>
      </w:r>
      <w:r w:rsidR="001509B1" w:rsidRPr="00600D5F">
        <w:rPr>
          <w:rFonts w:ascii="Times New Roman" w:hAnsi="Times New Roman"/>
          <w:sz w:val="28"/>
          <w:szCs w:val="28"/>
        </w:rPr>
        <w:t xml:space="preserve"> </w:t>
      </w:r>
      <w:r w:rsidR="00214220">
        <w:rPr>
          <w:rFonts w:ascii="Times New Roman" w:hAnsi="Times New Roman"/>
          <w:sz w:val="28"/>
          <w:szCs w:val="28"/>
        </w:rPr>
        <w:t xml:space="preserve"> </w:t>
      </w:r>
    </w:p>
    <w:p w:rsidR="001509B1" w:rsidRPr="00600D5F" w:rsidRDefault="001509B1" w:rsidP="001509B1">
      <w:pPr>
        <w:pStyle w:val="printc"/>
        <w:spacing w:after="0"/>
        <w:rPr>
          <w:sz w:val="28"/>
          <w:szCs w:val="28"/>
          <w:lang w:val="ru-RU"/>
        </w:rPr>
      </w:pP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</w:p>
    <w:p w:rsidR="001509B1" w:rsidRPr="00600D5F" w:rsidRDefault="001509B1" w:rsidP="001509B1">
      <w:pPr>
        <w:pStyle w:val="printc"/>
        <w:spacing w:after="0"/>
        <w:rPr>
          <w:sz w:val="28"/>
          <w:szCs w:val="28"/>
          <w:lang w:val="ru-RU"/>
        </w:rPr>
      </w:pPr>
    </w:p>
    <w:p w:rsidR="001509B1" w:rsidRPr="00600D5F" w:rsidRDefault="001509B1" w:rsidP="001509B1">
      <w:pPr>
        <w:pStyle w:val="3"/>
        <w:tabs>
          <w:tab w:val="left" w:pos="0"/>
        </w:tabs>
        <w:ind w:right="0"/>
        <w:jc w:val="left"/>
        <w:rPr>
          <w:b/>
          <w:sz w:val="28"/>
          <w:szCs w:val="28"/>
        </w:rPr>
      </w:pPr>
      <w:r w:rsidRPr="00600D5F">
        <w:rPr>
          <w:b/>
          <w:sz w:val="28"/>
          <w:szCs w:val="28"/>
        </w:rPr>
        <w:t>Об утверждении административного регламента</w:t>
      </w:r>
      <w:r w:rsidRPr="00600D5F">
        <w:t xml:space="preserve"> </w:t>
      </w:r>
      <w:r w:rsidRPr="00600D5F">
        <w:rPr>
          <w:b/>
          <w:sz w:val="28"/>
          <w:szCs w:val="28"/>
        </w:rPr>
        <w:t>по предоставлению государственной услуги</w:t>
      </w:r>
      <w:r>
        <w:rPr>
          <w:b/>
          <w:sz w:val="28"/>
          <w:szCs w:val="28"/>
        </w:rPr>
        <w:t xml:space="preserve"> </w:t>
      </w:r>
      <w:r w:rsidRPr="00600D5F">
        <w:rPr>
          <w:b/>
          <w:sz w:val="28"/>
          <w:szCs w:val="28"/>
        </w:rPr>
        <w:t>«Государственная регистрация актов гражданского состояния о смерти »</w:t>
      </w:r>
    </w:p>
    <w:p w:rsidR="001509B1" w:rsidRPr="00600D5F" w:rsidRDefault="001509B1" w:rsidP="001509B1">
      <w:pPr>
        <w:jc w:val="both"/>
        <w:rPr>
          <w:b/>
          <w:sz w:val="28"/>
          <w:szCs w:val="28"/>
        </w:rPr>
      </w:pPr>
    </w:p>
    <w:p w:rsidR="001509B1" w:rsidRPr="00600D5F" w:rsidRDefault="001509B1" w:rsidP="001509B1">
      <w:pPr>
        <w:pStyle w:val="printc"/>
        <w:spacing w:after="0"/>
        <w:jc w:val="left"/>
        <w:rPr>
          <w:b/>
          <w:sz w:val="28"/>
          <w:szCs w:val="28"/>
          <w:lang w:val="ru-RU"/>
        </w:rPr>
      </w:pPr>
    </w:p>
    <w:p w:rsidR="001509B1" w:rsidRPr="00600D5F" w:rsidRDefault="001509B1" w:rsidP="001509B1">
      <w:pPr>
        <w:pStyle w:val="printc"/>
        <w:spacing w:after="0"/>
        <w:rPr>
          <w:sz w:val="28"/>
          <w:szCs w:val="28"/>
          <w:lang w:val="ru-RU"/>
        </w:rPr>
      </w:pPr>
      <w:r w:rsidRPr="00600D5F">
        <w:rPr>
          <w:sz w:val="28"/>
          <w:szCs w:val="28"/>
          <w:lang w:val="ru-RU"/>
        </w:rPr>
        <w:t xml:space="preserve">      В соответствии с Федеральным законом от 27.07.2010 </w:t>
      </w:r>
      <w:r w:rsidRPr="00600D5F">
        <w:rPr>
          <w:sz w:val="28"/>
          <w:szCs w:val="28"/>
        </w:rPr>
        <w:t>N</w:t>
      </w:r>
      <w:r w:rsidRPr="00600D5F">
        <w:rPr>
          <w:sz w:val="28"/>
          <w:szCs w:val="28"/>
          <w:lang w:val="ru-RU"/>
        </w:rPr>
        <w:t xml:space="preserve"> 210-ФЗ “Об организации предоставления государственных и муниципальных услуг” и руководствуясь Уставом </w:t>
      </w:r>
      <w:proofErr w:type="spellStart"/>
      <w:r w:rsidRPr="00600D5F">
        <w:rPr>
          <w:sz w:val="28"/>
          <w:szCs w:val="28"/>
          <w:lang w:val="ru-RU"/>
        </w:rPr>
        <w:t>Джегутинского</w:t>
      </w:r>
      <w:proofErr w:type="spellEnd"/>
      <w:r w:rsidRPr="00600D5F">
        <w:rPr>
          <w:sz w:val="28"/>
          <w:szCs w:val="28"/>
          <w:lang w:val="ru-RU"/>
        </w:rPr>
        <w:t xml:space="preserve">  сельского поселения</w:t>
      </w:r>
    </w:p>
    <w:p w:rsidR="001509B1" w:rsidRPr="00600D5F" w:rsidRDefault="001509B1" w:rsidP="001509B1">
      <w:pPr>
        <w:pStyle w:val="printc"/>
        <w:spacing w:after="0"/>
        <w:jc w:val="left"/>
        <w:rPr>
          <w:sz w:val="28"/>
          <w:szCs w:val="28"/>
          <w:lang w:val="ru-RU"/>
        </w:rPr>
      </w:pPr>
      <w:r w:rsidRPr="00600D5F">
        <w:rPr>
          <w:sz w:val="28"/>
          <w:szCs w:val="28"/>
          <w:lang w:val="ru-RU"/>
        </w:rPr>
        <w:t xml:space="preserve"> ПОСТАНОВЛЯЮ:</w:t>
      </w:r>
    </w:p>
    <w:p w:rsidR="001509B1" w:rsidRDefault="001509B1" w:rsidP="001509B1">
      <w:pPr>
        <w:pStyle w:val="3"/>
        <w:tabs>
          <w:tab w:val="left" w:pos="0"/>
        </w:tabs>
        <w:ind w:right="0"/>
        <w:jc w:val="left"/>
        <w:rPr>
          <w:sz w:val="28"/>
          <w:szCs w:val="28"/>
        </w:rPr>
      </w:pPr>
      <w:r w:rsidRPr="00600D5F">
        <w:rPr>
          <w:sz w:val="28"/>
          <w:szCs w:val="28"/>
          <w:lang w:eastAsia="en-US" w:bidi="en-US"/>
        </w:rPr>
        <w:t xml:space="preserve">  </w:t>
      </w:r>
      <w:r w:rsidRPr="00600D5F">
        <w:rPr>
          <w:sz w:val="28"/>
          <w:szCs w:val="28"/>
        </w:rPr>
        <w:t xml:space="preserve">  </w:t>
      </w:r>
    </w:p>
    <w:p w:rsidR="001509B1" w:rsidRDefault="001509B1" w:rsidP="001509B1">
      <w:pPr>
        <w:pStyle w:val="3"/>
        <w:tabs>
          <w:tab w:val="left" w:pos="0"/>
        </w:tabs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0D5F">
        <w:rPr>
          <w:sz w:val="28"/>
          <w:szCs w:val="28"/>
        </w:rPr>
        <w:t xml:space="preserve"> 1. Утвердить прилагаемый административный регламент</w:t>
      </w:r>
      <w:r w:rsidRPr="00600D5F">
        <w:t xml:space="preserve">   </w:t>
      </w:r>
      <w:r w:rsidRPr="00600D5F">
        <w:rPr>
          <w:sz w:val="28"/>
          <w:szCs w:val="28"/>
        </w:rPr>
        <w:t>по предоставлению   государственной  услуги   «Государственная регистрация актов гражданского состояния о смерти »</w:t>
      </w:r>
    </w:p>
    <w:p w:rsidR="001509B1" w:rsidRDefault="001509B1" w:rsidP="001509B1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6124C8">
        <w:rPr>
          <w:sz w:val="28"/>
          <w:szCs w:val="28"/>
        </w:rPr>
        <w:t>Признать утратившим силу  по</w:t>
      </w:r>
      <w:r>
        <w:rPr>
          <w:sz w:val="28"/>
          <w:szCs w:val="28"/>
        </w:rPr>
        <w:t>становление администрации  от 25.06</w:t>
      </w:r>
      <w:r w:rsidRPr="006124C8">
        <w:rPr>
          <w:sz w:val="28"/>
          <w:szCs w:val="28"/>
        </w:rPr>
        <w:t xml:space="preserve">.2012 № </w:t>
      </w:r>
      <w:r>
        <w:rPr>
          <w:sz w:val="28"/>
          <w:szCs w:val="28"/>
        </w:rPr>
        <w:t>80</w:t>
      </w:r>
      <w:r w:rsidRPr="006124C8">
        <w:rPr>
          <w:b/>
          <w:sz w:val="28"/>
          <w:szCs w:val="28"/>
        </w:rPr>
        <w:t xml:space="preserve">   </w:t>
      </w:r>
      <w:r w:rsidRPr="006124C8">
        <w:rPr>
          <w:sz w:val="28"/>
          <w:szCs w:val="28"/>
        </w:rPr>
        <w:t xml:space="preserve">«Об  утверждении административного  регламента предоставления  муниципальной услуги  </w:t>
      </w:r>
      <w:r>
        <w:rPr>
          <w:b/>
          <w:sz w:val="28"/>
          <w:szCs w:val="28"/>
        </w:rPr>
        <w:t>«</w:t>
      </w:r>
      <w:r w:rsidRPr="006124C8">
        <w:rPr>
          <w:sz w:val="28"/>
          <w:szCs w:val="28"/>
        </w:rPr>
        <w:t>Государственная  регистрация акта г</w:t>
      </w:r>
      <w:r>
        <w:rPr>
          <w:sz w:val="28"/>
          <w:szCs w:val="28"/>
        </w:rPr>
        <w:t>ражданского состояния о смерти</w:t>
      </w:r>
      <w:r w:rsidRPr="006124C8">
        <w:rPr>
          <w:sz w:val="28"/>
          <w:szCs w:val="28"/>
        </w:rPr>
        <w:t>»</w:t>
      </w:r>
    </w:p>
    <w:p w:rsidR="001509B1" w:rsidRPr="00FD11EB" w:rsidRDefault="001509B1" w:rsidP="001509B1">
      <w:pPr>
        <w:rPr>
          <w:lang w:eastAsia="ar-SA"/>
        </w:rPr>
      </w:pPr>
      <w:r w:rsidRPr="00600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00D5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00D5F">
        <w:rPr>
          <w:sz w:val="28"/>
          <w:szCs w:val="28"/>
        </w:rPr>
        <w:t xml:space="preserve">. Администрации </w:t>
      </w:r>
      <w:proofErr w:type="spellStart"/>
      <w:r w:rsidRPr="00600D5F">
        <w:rPr>
          <w:sz w:val="28"/>
          <w:szCs w:val="28"/>
        </w:rPr>
        <w:t>Джегутинского</w:t>
      </w:r>
      <w:proofErr w:type="spellEnd"/>
      <w:r w:rsidRPr="00600D5F">
        <w:rPr>
          <w:sz w:val="28"/>
          <w:szCs w:val="28"/>
        </w:rPr>
        <w:t xml:space="preserve"> сельского поселения  обеспечить  размещение настоящего постановления на официальном сайте </w:t>
      </w:r>
      <w:proofErr w:type="spellStart"/>
      <w:r w:rsidRPr="00600D5F">
        <w:rPr>
          <w:sz w:val="28"/>
          <w:szCs w:val="28"/>
        </w:rPr>
        <w:t>Джегутинского</w:t>
      </w:r>
      <w:proofErr w:type="spellEnd"/>
      <w:r w:rsidRPr="00600D5F">
        <w:rPr>
          <w:sz w:val="28"/>
          <w:szCs w:val="28"/>
        </w:rPr>
        <w:t xml:space="preserve"> сельского поселения  </w:t>
      </w:r>
      <w:proofErr w:type="spellStart"/>
      <w:r w:rsidRPr="00600D5F">
        <w:rPr>
          <w:sz w:val="28"/>
          <w:szCs w:val="28"/>
        </w:rPr>
        <w:t>Усть-Джегутинского</w:t>
      </w:r>
      <w:proofErr w:type="spellEnd"/>
      <w:r w:rsidRPr="00600D5F">
        <w:rPr>
          <w:sz w:val="28"/>
          <w:szCs w:val="28"/>
        </w:rPr>
        <w:t xml:space="preserve">  муниципального района Карачаево-Черкесской Республики  в сети Интернет.</w:t>
      </w:r>
    </w:p>
    <w:p w:rsidR="001509B1" w:rsidRPr="00600D5F" w:rsidRDefault="001509B1" w:rsidP="001509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600D5F">
        <w:rPr>
          <w:sz w:val="28"/>
          <w:szCs w:val="28"/>
        </w:rPr>
        <w:t xml:space="preserve">. Постановление вступает в силу со дня официального </w:t>
      </w:r>
      <w:proofErr w:type="spellStart"/>
      <w:r w:rsidRPr="00600D5F">
        <w:rPr>
          <w:sz w:val="28"/>
          <w:szCs w:val="28"/>
        </w:rPr>
        <w:t>обнородования</w:t>
      </w:r>
      <w:proofErr w:type="spellEnd"/>
      <w:r w:rsidRPr="00600D5F">
        <w:rPr>
          <w:sz w:val="28"/>
          <w:szCs w:val="28"/>
        </w:rPr>
        <w:t xml:space="preserve">.                                                                                                                              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Pr="00600D5F">
        <w:rPr>
          <w:rFonts w:ascii="Times New Roman" w:hAnsi="Times New Roman"/>
          <w:sz w:val="28"/>
          <w:szCs w:val="28"/>
        </w:rPr>
        <w:t xml:space="preserve">.Контроль исполнения настоящего постановления  оставляю за собой. </w:t>
      </w:r>
    </w:p>
    <w:p w:rsidR="001509B1" w:rsidRPr="00600D5F" w:rsidRDefault="001509B1" w:rsidP="001509B1">
      <w:pPr>
        <w:pStyle w:val="printc"/>
        <w:spacing w:after="0"/>
        <w:rPr>
          <w:sz w:val="28"/>
          <w:szCs w:val="28"/>
          <w:lang w:val="ru-RU"/>
        </w:rPr>
      </w:pPr>
      <w:r w:rsidRPr="00600D5F">
        <w:rPr>
          <w:sz w:val="28"/>
          <w:szCs w:val="28"/>
          <w:lang w:val="ru-RU"/>
        </w:rPr>
        <w:t xml:space="preserve"> </w:t>
      </w:r>
    </w:p>
    <w:p w:rsidR="001509B1" w:rsidRPr="00600D5F" w:rsidRDefault="001509B1" w:rsidP="001509B1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1509B1" w:rsidRPr="00600D5F" w:rsidRDefault="001509B1" w:rsidP="001509B1">
      <w:pPr>
        <w:pStyle w:val="printc"/>
        <w:spacing w:after="0"/>
        <w:jc w:val="left"/>
        <w:rPr>
          <w:sz w:val="28"/>
          <w:szCs w:val="28"/>
          <w:lang w:val="ru-RU"/>
        </w:rPr>
      </w:pPr>
      <w:r w:rsidRPr="00600D5F">
        <w:rPr>
          <w:sz w:val="28"/>
          <w:szCs w:val="28"/>
          <w:lang w:val="ru-RU"/>
        </w:rPr>
        <w:t xml:space="preserve">Глава администрации </w:t>
      </w:r>
      <w:proofErr w:type="spellStart"/>
      <w:r w:rsidRPr="00600D5F">
        <w:rPr>
          <w:sz w:val="28"/>
          <w:szCs w:val="28"/>
          <w:lang w:val="ru-RU"/>
        </w:rPr>
        <w:t>Джегутинского</w:t>
      </w:r>
      <w:proofErr w:type="spellEnd"/>
      <w:r w:rsidRPr="00600D5F">
        <w:rPr>
          <w:sz w:val="28"/>
          <w:szCs w:val="28"/>
          <w:lang w:val="ru-RU"/>
        </w:rPr>
        <w:t xml:space="preserve"> </w:t>
      </w:r>
    </w:p>
    <w:p w:rsidR="001509B1" w:rsidRPr="00600D5F" w:rsidRDefault="001509B1" w:rsidP="001509B1">
      <w:pPr>
        <w:pStyle w:val="printc"/>
        <w:spacing w:after="0"/>
        <w:jc w:val="left"/>
        <w:rPr>
          <w:sz w:val="28"/>
          <w:szCs w:val="28"/>
          <w:lang w:val="ru-RU"/>
        </w:rPr>
      </w:pPr>
      <w:r w:rsidRPr="00600D5F">
        <w:rPr>
          <w:sz w:val="28"/>
          <w:szCs w:val="28"/>
          <w:lang w:val="ru-RU"/>
        </w:rPr>
        <w:t xml:space="preserve">сельского поселения                                                     </w:t>
      </w:r>
      <w:proofErr w:type="spellStart"/>
      <w:r w:rsidRPr="00600D5F">
        <w:rPr>
          <w:sz w:val="28"/>
          <w:szCs w:val="28"/>
          <w:lang w:val="ru-RU"/>
        </w:rPr>
        <w:t>Х.С.Гербеков</w:t>
      </w:r>
      <w:proofErr w:type="spellEnd"/>
    </w:p>
    <w:p w:rsidR="001509B1" w:rsidRPr="00600D5F" w:rsidRDefault="001509B1" w:rsidP="001509B1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</w:p>
    <w:p w:rsidR="001509B1" w:rsidRPr="00600D5F" w:rsidRDefault="001509B1" w:rsidP="001509B1">
      <w:pPr>
        <w:pStyle w:val="3"/>
        <w:tabs>
          <w:tab w:val="left" w:pos="5387"/>
        </w:tabs>
        <w:jc w:val="left"/>
        <w:rPr>
          <w:szCs w:val="24"/>
        </w:rPr>
      </w:pPr>
      <w:r w:rsidRPr="00600D5F">
        <w:rPr>
          <w:sz w:val="28"/>
          <w:szCs w:val="28"/>
          <w:lang w:eastAsia="en-US" w:bidi="en-US"/>
        </w:rPr>
        <w:t xml:space="preserve">                                                                         </w:t>
      </w:r>
      <w:r w:rsidRPr="00600D5F">
        <w:rPr>
          <w:szCs w:val="24"/>
        </w:rPr>
        <w:t>Утвержден</w:t>
      </w:r>
    </w:p>
    <w:p w:rsidR="001509B1" w:rsidRPr="00600D5F" w:rsidRDefault="001509B1" w:rsidP="001509B1">
      <w:pPr>
        <w:pStyle w:val="3"/>
        <w:tabs>
          <w:tab w:val="left" w:pos="5387"/>
        </w:tabs>
        <w:jc w:val="left"/>
        <w:rPr>
          <w:szCs w:val="24"/>
        </w:rPr>
      </w:pPr>
      <w:r w:rsidRPr="00600D5F">
        <w:rPr>
          <w:szCs w:val="24"/>
        </w:rPr>
        <w:t xml:space="preserve">                                                                                     постановлением   главы  администрации </w:t>
      </w:r>
    </w:p>
    <w:p w:rsidR="001509B1" w:rsidRPr="00600D5F" w:rsidRDefault="001509B1" w:rsidP="001509B1">
      <w:pPr>
        <w:pStyle w:val="3"/>
        <w:tabs>
          <w:tab w:val="left" w:pos="5387"/>
        </w:tabs>
        <w:rPr>
          <w:szCs w:val="24"/>
        </w:rPr>
      </w:pPr>
      <w:r w:rsidRPr="00600D5F">
        <w:rPr>
          <w:szCs w:val="24"/>
        </w:rPr>
        <w:t xml:space="preserve">                                                                         </w:t>
      </w:r>
      <w:proofErr w:type="spellStart"/>
      <w:r w:rsidRPr="00600D5F">
        <w:rPr>
          <w:szCs w:val="24"/>
        </w:rPr>
        <w:t>Джегутинского</w:t>
      </w:r>
      <w:proofErr w:type="spellEnd"/>
      <w:r w:rsidRPr="00600D5F">
        <w:rPr>
          <w:szCs w:val="24"/>
        </w:rPr>
        <w:t xml:space="preserve"> сельского поселения </w:t>
      </w:r>
    </w:p>
    <w:p w:rsidR="001509B1" w:rsidRPr="00600D5F" w:rsidRDefault="001509B1" w:rsidP="001509B1">
      <w:pPr>
        <w:pStyle w:val="3"/>
        <w:tabs>
          <w:tab w:val="left" w:pos="5387"/>
        </w:tabs>
        <w:jc w:val="left"/>
        <w:rPr>
          <w:szCs w:val="24"/>
        </w:rPr>
      </w:pPr>
      <w:r w:rsidRPr="00600D5F">
        <w:rPr>
          <w:szCs w:val="24"/>
        </w:rPr>
        <w:t xml:space="preserve">                                                                              </w:t>
      </w:r>
      <w:r w:rsidR="0026049F">
        <w:rPr>
          <w:szCs w:val="24"/>
        </w:rPr>
        <w:t xml:space="preserve">      </w:t>
      </w:r>
      <w:r w:rsidR="004456AD">
        <w:rPr>
          <w:szCs w:val="24"/>
        </w:rPr>
        <w:t xml:space="preserve">  От 26.04.</w:t>
      </w:r>
      <w:r w:rsidR="0026049F">
        <w:rPr>
          <w:szCs w:val="24"/>
        </w:rPr>
        <w:t xml:space="preserve"> 2014      № </w:t>
      </w:r>
      <w:r w:rsidR="004456AD">
        <w:rPr>
          <w:szCs w:val="24"/>
        </w:rPr>
        <w:t>35</w:t>
      </w:r>
    </w:p>
    <w:p w:rsidR="001509B1" w:rsidRPr="00600D5F" w:rsidRDefault="001509B1" w:rsidP="001509B1">
      <w:pPr>
        <w:jc w:val="center"/>
        <w:rPr>
          <w:sz w:val="28"/>
          <w:szCs w:val="28"/>
        </w:rPr>
      </w:pP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  <w:r w:rsidRPr="00600D5F">
        <w:rPr>
          <w:b/>
          <w:sz w:val="28"/>
          <w:szCs w:val="28"/>
        </w:rPr>
        <w:t>АДМИНИСТРАТИВНЫЙ РЕГЛАМЕНТ</w:t>
      </w:r>
    </w:p>
    <w:p w:rsidR="001509B1" w:rsidRPr="00600D5F" w:rsidRDefault="001509B1" w:rsidP="001509B1">
      <w:pPr>
        <w:jc w:val="center"/>
        <w:rPr>
          <w:sz w:val="28"/>
          <w:szCs w:val="28"/>
        </w:rPr>
      </w:pPr>
      <w:r w:rsidRPr="00600D5F">
        <w:rPr>
          <w:sz w:val="28"/>
          <w:szCs w:val="28"/>
        </w:rPr>
        <w:t>по предоставлению государственной услуги</w:t>
      </w: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  <w:r w:rsidRPr="00600D5F">
        <w:rPr>
          <w:sz w:val="28"/>
          <w:szCs w:val="28"/>
        </w:rPr>
        <w:t>«Государственная регистрация актов гражданского состояния о смерти»</w:t>
      </w: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  <w:r w:rsidRPr="00600D5F">
        <w:rPr>
          <w:b/>
          <w:sz w:val="28"/>
          <w:szCs w:val="28"/>
        </w:rPr>
        <w:t>1. Общие положения</w:t>
      </w:r>
    </w:p>
    <w:p w:rsidR="001509B1" w:rsidRDefault="001509B1" w:rsidP="001509B1">
      <w:pPr>
        <w:jc w:val="both"/>
        <w:rPr>
          <w:sz w:val="28"/>
          <w:szCs w:val="28"/>
        </w:rPr>
      </w:pPr>
      <w:r w:rsidRPr="00F054ED">
        <w:rPr>
          <w:b/>
          <w:color w:val="000000" w:themeColor="text1"/>
          <w:sz w:val="28"/>
          <w:szCs w:val="28"/>
        </w:rPr>
        <w:t xml:space="preserve">1.1.Предмет регулирования  Административного  регламента </w:t>
      </w:r>
      <w:r w:rsidRPr="00F054ED">
        <w:rPr>
          <w:color w:val="000000" w:themeColor="text1"/>
          <w:sz w:val="28"/>
          <w:szCs w:val="28"/>
        </w:rPr>
        <w:t xml:space="preserve">     </w:t>
      </w:r>
    </w:p>
    <w:p w:rsidR="001509B1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600D5F">
        <w:rPr>
          <w:sz w:val="28"/>
          <w:szCs w:val="28"/>
        </w:rPr>
        <w:t xml:space="preserve">Административный регламент Администрации </w:t>
      </w:r>
      <w:proofErr w:type="spellStart"/>
      <w:r w:rsidRPr="00600D5F">
        <w:rPr>
          <w:sz w:val="28"/>
          <w:szCs w:val="28"/>
        </w:rPr>
        <w:t>Джегутинского</w:t>
      </w:r>
      <w:proofErr w:type="spellEnd"/>
      <w:r w:rsidRPr="00600D5F">
        <w:rPr>
          <w:sz w:val="28"/>
          <w:szCs w:val="28"/>
        </w:rPr>
        <w:t xml:space="preserve"> сельского поселения предоставления государственной   услуги по государственной регистрации актов гражданского состояния о смерти (далее – государственная  услуга), разработан в целях повышения качества и доступности результатов предоставления государственной  услуги, устанавливает последовательность действий (административных процедур) при предоставлении государственной  услуги и сроки, в течение которых эти действия должны быть произведены, определяет порядок взаимодействия органов, предоставляющих </w:t>
      </w:r>
      <w:proofErr w:type="spellStart"/>
      <w:r w:rsidRPr="00600D5F">
        <w:rPr>
          <w:sz w:val="28"/>
          <w:szCs w:val="28"/>
        </w:rPr>
        <w:t>государтсвенную</w:t>
      </w:r>
      <w:proofErr w:type="spellEnd"/>
      <w:r w:rsidRPr="00600D5F">
        <w:rPr>
          <w:sz w:val="28"/>
          <w:szCs w:val="28"/>
        </w:rPr>
        <w:t xml:space="preserve">  услугу, с физическими и</w:t>
      </w:r>
      <w:proofErr w:type="gramEnd"/>
      <w:r w:rsidRPr="00600D5F">
        <w:rPr>
          <w:sz w:val="28"/>
          <w:szCs w:val="28"/>
        </w:rPr>
        <w:t xml:space="preserve"> юридическими лицами.</w:t>
      </w:r>
      <w:r w:rsidRPr="00FD11EB">
        <w:rPr>
          <w:b/>
          <w:color w:val="000000" w:themeColor="text1"/>
          <w:sz w:val="28"/>
          <w:szCs w:val="28"/>
        </w:rPr>
        <w:t xml:space="preserve"> </w:t>
      </w:r>
    </w:p>
    <w:p w:rsidR="001509B1" w:rsidRPr="00F054ED" w:rsidRDefault="003376D8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1.2. Круг заявителей</w:t>
      </w:r>
      <w:proofErr w:type="gramStart"/>
      <w:r w:rsidR="001509B1" w:rsidRPr="00F054ED">
        <w:rPr>
          <w:b/>
          <w:color w:val="000000" w:themeColor="text1"/>
          <w:sz w:val="28"/>
          <w:szCs w:val="28"/>
        </w:rPr>
        <w:t>.</w:t>
      </w:r>
      <w:proofErr w:type="gramEnd"/>
    </w:p>
    <w:p w:rsidR="001509B1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Получателями   государственной  услуги (далее – заявители) являются: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граждане Российской Федерации;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proofErr w:type="gramStart"/>
      <w:r w:rsidRPr="006124C8">
        <w:rPr>
          <w:sz w:val="28"/>
          <w:szCs w:val="28"/>
        </w:rPr>
        <w:t>при государственной регистрации</w:t>
      </w:r>
      <w:r>
        <w:rPr>
          <w:sz w:val="28"/>
          <w:szCs w:val="28"/>
        </w:rPr>
        <w:t xml:space="preserve">  смерти</w:t>
      </w:r>
      <w:r w:rsidRPr="006124C8">
        <w:rPr>
          <w:sz w:val="28"/>
          <w:szCs w:val="28"/>
        </w:rPr>
        <w:t>:</w:t>
      </w:r>
      <w:r w:rsidRPr="00FD11EB">
        <w:rPr>
          <w:sz w:val="28"/>
          <w:szCs w:val="28"/>
        </w:rPr>
        <w:t xml:space="preserve"> </w:t>
      </w:r>
      <w:r w:rsidRPr="00600D5F">
        <w:rPr>
          <w:sz w:val="28"/>
          <w:szCs w:val="28"/>
        </w:rPr>
        <w:t>- руководитель медицинской организации, в которой происходили роды или в которой ребенок умер, или врач, которой установил факт смерти ребенка, умершего на первой неделе жизни;</w:t>
      </w:r>
      <w:proofErr w:type="gramEnd"/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частнопрактикующий врач – при родах вне медицинской организации, установивший факт смерти ребенка, умершего на первой неделе жизни;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должностное лицо медицинской организации или учреждения социальной защиты населения в случае, если смерть наступила в период пребывания лица в данной организации или учреждении;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должностное лицо учреждения, исполняющего наказание, в случае, если смерть осужденного наступила в период отбывания им наказания в местах лишения свободы;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должностное лицо органа внутренних дел в случае, если смерть осужденного наступила вследствие приведения в исполнение исключительной меры наказания (смертной казни);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proofErr w:type="gramStart"/>
      <w:r w:rsidRPr="00600D5F">
        <w:rPr>
          <w:sz w:val="28"/>
          <w:szCs w:val="28"/>
        </w:rPr>
        <w:lastRenderedPageBreak/>
        <w:t>- должностное лицо органа дознания или следствия в случае, если проводится расследование в связи со смертью лица либо по факту смерти, когда личность умершего не установлена;</w:t>
      </w:r>
      <w:proofErr w:type="gramEnd"/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командир воинской части в случае, если смерть наступила в период прохождения лицом военной службы.</w:t>
      </w:r>
    </w:p>
    <w:p w:rsidR="003376D8" w:rsidRPr="00FB0795" w:rsidRDefault="003376D8" w:rsidP="003376D8">
      <w:pPr>
        <w:ind w:firstLine="709"/>
        <w:rPr>
          <w:b/>
          <w:color w:val="000000" w:themeColor="text1"/>
          <w:sz w:val="28"/>
          <w:szCs w:val="28"/>
        </w:rPr>
      </w:pPr>
      <w:r w:rsidRPr="00FB0795">
        <w:rPr>
          <w:b/>
          <w:color w:val="000000" w:themeColor="text1"/>
          <w:sz w:val="28"/>
          <w:szCs w:val="28"/>
        </w:rPr>
        <w:t>1.3.Порядок информирования о правилах предоставления муниципальной услуги</w:t>
      </w:r>
    </w:p>
    <w:p w:rsidR="003376D8" w:rsidRPr="00FB0795" w:rsidRDefault="003376D8" w:rsidP="003376D8">
      <w:pPr>
        <w:ind w:firstLine="708"/>
        <w:rPr>
          <w:sz w:val="28"/>
          <w:szCs w:val="28"/>
        </w:rPr>
      </w:pPr>
      <w:r w:rsidRPr="00FB0795">
        <w:rPr>
          <w:sz w:val="28"/>
          <w:szCs w:val="28"/>
        </w:rPr>
        <w:t xml:space="preserve">1.3.1. Место нахождения администрации </w:t>
      </w:r>
      <w:proofErr w:type="spellStart"/>
      <w:r w:rsidRPr="00FB0795">
        <w:rPr>
          <w:sz w:val="28"/>
          <w:szCs w:val="28"/>
        </w:rPr>
        <w:t>Джегутинского</w:t>
      </w:r>
      <w:proofErr w:type="spellEnd"/>
      <w:r w:rsidRPr="00FB0795">
        <w:rPr>
          <w:sz w:val="28"/>
          <w:szCs w:val="28"/>
        </w:rPr>
        <w:t xml:space="preserve">  сельского поселения (далее – Администрация): 369317, Карачаево-Черкесская Республика, </w:t>
      </w:r>
      <w:proofErr w:type="spellStart"/>
      <w:r w:rsidRPr="00FB0795">
        <w:rPr>
          <w:sz w:val="28"/>
          <w:szCs w:val="28"/>
        </w:rPr>
        <w:t>Усть-Джегутинский</w:t>
      </w:r>
      <w:proofErr w:type="spellEnd"/>
      <w:r w:rsidRPr="00FB0795">
        <w:rPr>
          <w:sz w:val="28"/>
          <w:szCs w:val="28"/>
        </w:rPr>
        <w:t xml:space="preserve"> муниципальный район, аул Новая </w:t>
      </w:r>
      <w:proofErr w:type="spellStart"/>
      <w:r w:rsidRPr="00FB0795">
        <w:rPr>
          <w:sz w:val="28"/>
          <w:szCs w:val="28"/>
        </w:rPr>
        <w:t>Джегута</w:t>
      </w:r>
      <w:proofErr w:type="spellEnd"/>
      <w:r w:rsidRPr="00FB0795">
        <w:rPr>
          <w:sz w:val="28"/>
          <w:szCs w:val="28"/>
        </w:rPr>
        <w:t xml:space="preserve"> улица Советская,99.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   1.3.2. Часы приема посетителей в администрации </w:t>
      </w:r>
      <w:proofErr w:type="spellStart"/>
      <w:r w:rsidRPr="00FB0795">
        <w:rPr>
          <w:sz w:val="28"/>
          <w:szCs w:val="28"/>
        </w:rPr>
        <w:t>Джегутинского</w:t>
      </w:r>
      <w:proofErr w:type="spellEnd"/>
      <w:r w:rsidRPr="00FB0795">
        <w:rPr>
          <w:sz w:val="28"/>
          <w:szCs w:val="28"/>
        </w:rPr>
        <w:t xml:space="preserve">  сельского поселения: с понедельника по пятницу с 8-00 до 17-00 часов, перерыв на обед с 12-00 до 13-00 часов. В предпраздничные дни продолжительность рабочего дня сокращается на один час. 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 1.3.3. Контактные телефоны: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Глава администрации </w:t>
      </w:r>
      <w:proofErr w:type="spellStart"/>
      <w:r w:rsidRPr="00FB0795">
        <w:rPr>
          <w:sz w:val="28"/>
          <w:szCs w:val="28"/>
        </w:rPr>
        <w:t>Джегутинского</w:t>
      </w:r>
      <w:proofErr w:type="spellEnd"/>
      <w:r w:rsidRPr="00FB0795">
        <w:rPr>
          <w:sz w:val="28"/>
          <w:szCs w:val="28"/>
        </w:rPr>
        <w:t xml:space="preserve">  сельского поселения (далее – Администрация) – (8787);47-1-36     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Заместитель главы   – (87875)   47-1-36</w:t>
      </w:r>
      <w:proofErr w:type="gramStart"/>
      <w:r w:rsidRPr="00FB0795">
        <w:rPr>
          <w:sz w:val="28"/>
          <w:szCs w:val="28"/>
        </w:rPr>
        <w:t xml:space="preserve">  ;</w:t>
      </w:r>
      <w:proofErr w:type="gramEnd"/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Ведущий специалист - (87875)  47-1-98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1.3.4 Адрес электронной почты администрации </w:t>
      </w:r>
      <w:proofErr w:type="spellStart"/>
      <w:r w:rsidRPr="00FB0795">
        <w:rPr>
          <w:sz w:val="28"/>
          <w:szCs w:val="28"/>
        </w:rPr>
        <w:t>Джегутинского</w:t>
      </w:r>
      <w:proofErr w:type="spellEnd"/>
      <w:r w:rsidRPr="00FB0795">
        <w:rPr>
          <w:sz w:val="28"/>
          <w:szCs w:val="28"/>
        </w:rPr>
        <w:t xml:space="preserve"> сельского поселения</w:t>
      </w:r>
    </w:p>
    <w:tbl>
      <w:tblPr>
        <w:tblStyle w:val="ae"/>
        <w:tblpPr w:leftFromText="180" w:rightFromText="180" w:vertAnchor="page" w:horzAnchor="margin" w:tblpY="2251"/>
        <w:tblW w:w="8886" w:type="dxa"/>
        <w:tblLook w:val="04A0" w:firstRow="1" w:lastRow="0" w:firstColumn="1" w:lastColumn="0" w:noHBand="0" w:noVBand="1"/>
      </w:tblPr>
      <w:tblGrid>
        <w:gridCol w:w="8886"/>
      </w:tblGrid>
      <w:tr w:rsidR="003376D8" w:rsidRPr="00B04A20" w:rsidTr="00056B79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D8" w:rsidRPr="00FB0795" w:rsidRDefault="003376D8" w:rsidP="00056B79">
            <w:pPr>
              <w:rPr>
                <w:b/>
                <w:sz w:val="28"/>
                <w:szCs w:val="28"/>
              </w:rPr>
            </w:pPr>
          </w:p>
        </w:tc>
      </w:tr>
    </w:tbl>
    <w:p w:rsidR="003376D8" w:rsidRPr="00FB0795" w:rsidRDefault="003376D8" w:rsidP="003376D8">
      <w:pPr>
        <w:rPr>
          <w:sz w:val="28"/>
          <w:szCs w:val="28"/>
        </w:rPr>
      </w:pPr>
      <w:r>
        <w:rPr>
          <w:b/>
          <w:sz w:val="28"/>
          <w:szCs w:val="28"/>
        </w:rPr>
        <w:t>Dzhegutinskoe</w:t>
      </w:r>
      <w:r w:rsidRPr="00FB07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sp</w:t>
      </w:r>
      <w:r w:rsidRPr="00FB0795">
        <w:rPr>
          <w:b/>
          <w:sz w:val="28"/>
          <w:szCs w:val="28"/>
        </w:rPr>
        <w:t>@</w:t>
      </w:r>
      <w:r>
        <w:rPr>
          <w:b/>
          <w:sz w:val="28"/>
          <w:szCs w:val="28"/>
        </w:rPr>
        <w:t>mail</w:t>
      </w:r>
      <w:r w:rsidRPr="00FB07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ru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1.3.5. Официальный сайт администрации </w:t>
      </w:r>
      <w:proofErr w:type="spellStart"/>
      <w:r w:rsidRPr="00FB0795">
        <w:rPr>
          <w:sz w:val="28"/>
          <w:szCs w:val="28"/>
        </w:rPr>
        <w:t>Джегутинского</w:t>
      </w:r>
      <w:proofErr w:type="spellEnd"/>
      <w:r w:rsidRPr="00FB0795">
        <w:rPr>
          <w:sz w:val="28"/>
          <w:szCs w:val="28"/>
        </w:rPr>
        <w:t xml:space="preserve"> сельского поселения  в информационно - телекоммуникационной сети Интернет (далее – сеть Интернет): </w:t>
      </w:r>
      <w:r>
        <w:rPr>
          <w:sz w:val="28"/>
          <w:szCs w:val="28"/>
        </w:rPr>
        <w:t>www</w:t>
      </w:r>
      <w:r w:rsidRPr="00FB0795">
        <w:rPr>
          <w:sz w:val="28"/>
          <w:szCs w:val="28"/>
        </w:rPr>
        <w:t>.</w:t>
      </w:r>
      <w:r>
        <w:rPr>
          <w:sz w:val="28"/>
          <w:szCs w:val="28"/>
        </w:rPr>
        <w:t>udmunicipal</w:t>
      </w:r>
      <w:r w:rsidRPr="00FB0795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FB0795">
        <w:rPr>
          <w:sz w:val="28"/>
          <w:szCs w:val="28"/>
        </w:rPr>
        <w:t xml:space="preserve"> 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1.3.6. Разъяснения по вопросам предоставления муниципальной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непосредственно в Администрацию при личном обращении заявителей (непосредственное информирование);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с использованием средств телефонной связи (устное информирование);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с использованием сети  Интернет на официальном информационном сайте администрации </w:t>
      </w:r>
      <w:proofErr w:type="spellStart"/>
      <w:r w:rsidRPr="00FB0795">
        <w:rPr>
          <w:sz w:val="28"/>
          <w:szCs w:val="28"/>
        </w:rPr>
        <w:t>Джегутинского</w:t>
      </w:r>
      <w:proofErr w:type="spellEnd"/>
      <w:r w:rsidRPr="00FB0795"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Dzhegutinskoe</w:t>
      </w:r>
      <w:r w:rsidRPr="00FB07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sp</w:t>
      </w:r>
      <w:r w:rsidRPr="00FB0795">
        <w:rPr>
          <w:b/>
          <w:sz w:val="28"/>
          <w:szCs w:val="28"/>
        </w:rPr>
        <w:t>@</w:t>
      </w:r>
      <w:r>
        <w:rPr>
          <w:b/>
          <w:sz w:val="28"/>
          <w:szCs w:val="28"/>
        </w:rPr>
        <w:t>mail</w:t>
      </w:r>
      <w:r w:rsidRPr="00FB07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ru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путем письменного обращения заявителя (по почте или с использованием средств факсимильной связи);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посредством электронной почты.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1.3.7. На официальном сайте Администрации в сети Интернет, на стендах в местах предоставления муниципальной услуги размещается следующая информация: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1) место нахождения Администрации;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lastRenderedPageBreak/>
        <w:t xml:space="preserve">      2) адрес электронной почты и сведения о телефонных номерах для получения информации о предоставляемой муниципальной услуге;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3) график (режим) работы Администрации;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4) настоящий Административный регламент с приложениями;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5) тексты нормативных правовых актов, регулирующих предоставление муниципальной услуги;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6) форма заявления о предоставлении муниципальной услуги и образец ее заполнения;</w:t>
      </w:r>
    </w:p>
    <w:p w:rsidR="003376D8" w:rsidRPr="00FB0795" w:rsidRDefault="003376D8" w:rsidP="003376D8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 w:rsidRPr="00FB0795">
        <w:rPr>
          <w:sz w:val="28"/>
          <w:szCs w:val="28"/>
        </w:rPr>
        <w:t xml:space="preserve">      7)</w:t>
      </w:r>
      <w:r>
        <w:rPr>
          <w:sz w:val="28"/>
          <w:szCs w:val="28"/>
        </w:rPr>
        <w:t> </w:t>
      </w:r>
      <w:r w:rsidRPr="00FB0795">
        <w:rPr>
          <w:color w:val="000000"/>
          <w:sz w:val="28"/>
          <w:szCs w:val="28"/>
        </w:rPr>
        <w:t>размеры государственной пошлины, взимаемой за предоставление муниципальной услуги; бланки документов, подтверждающих факт уплаты государственной пошлины, образцы их заполнения; порядок уплаты государственной пошлины</w:t>
      </w:r>
      <w:r w:rsidRPr="00FB0795">
        <w:rPr>
          <w:sz w:val="28"/>
          <w:szCs w:val="28"/>
        </w:rPr>
        <w:t>;</w:t>
      </w:r>
    </w:p>
    <w:p w:rsidR="003376D8" w:rsidRPr="00FB0795" w:rsidRDefault="003376D8" w:rsidP="003376D8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 w:rsidRPr="00FB0795">
        <w:rPr>
          <w:sz w:val="28"/>
          <w:szCs w:val="28"/>
        </w:rPr>
        <w:t xml:space="preserve">     </w:t>
      </w:r>
      <w:r w:rsidRPr="00FB0795"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> </w:t>
      </w:r>
      <w:r w:rsidRPr="00FB0795">
        <w:rPr>
          <w:color w:val="000000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376D8" w:rsidRPr="00FB0795" w:rsidRDefault="003376D8" w:rsidP="003376D8">
      <w:pPr>
        <w:tabs>
          <w:tab w:val="left" w:pos="1260"/>
        </w:tabs>
        <w:rPr>
          <w:sz w:val="28"/>
          <w:szCs w:val="28"/>
        </w:rPr>
      </w:pPr>
      <w:r w:rsidRPr="00FB0795">
        <w:rPr>
          <w:sz w:val="28"/>
          <w:szCs w:val="28"/>
        </w:rPr>
        <w:t xml:space="preserve">     9)</w:t>
      </w:r>
      <w:r>
        <w:rPr>
          <w:sz w:val="28"/>
          <w:szCs w:val="28"/>
        </w:rPr>
        <w:t> </w:t>
      </w:r>
      <w:r w:rsidRPr="00FB0795">
        <w:rPr>
          <w:sz w:val="28"/>
          <w:szCs w:val="28"/>
        </w:rPr>
        <w:t>порядок и способы получения результата предоставления муниципальной услуги;</w:t>
      </w:r>
    </w:p>
    <w:p w:rsidR="003376D8" w:rsidRPr="00FB0795" w:rsidRDefault="003376D8" w:rsidP="003376D8">
      <w:pPr>
        <w:widowControl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10)</w:t>
      </w:r>
      <w:r>
        <w:rPr>
          <w:sz w:val="28"/>
          <w:szCs w:val="28"/>
        </w:rPr>
        <w:t> </w:t>
      </w:r>
      <w:r w:rsidRPr="00FB0795">
        <w:rPr>
          <w:sz w:val="28"/>
          <w:szCs w:val="28"/>
        </w:rPr>
        <w:t>сроки предоставления муниципальной услуги;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11)</w:t>
      </w:r>
      <w:r>
        <w:rPr>
          <w:sz w:val="28"/>
          <w:szCs w:val="28"/>
        </w:rPr>
        <w:t> </w:t>
      </w:r>
      <w:r w:rsidRPr="00FB0795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12)</w:t>
      </w:r>
      <w:r>
        <w:rPr>
          <w:sz w:val="28"/>
          <w:szCs w:val="28"/>
        </w:rPr>
        <w:t> </w:t>
      </w:r>
      <w:r w:rsidRPr="00FB0795">
        <w:rPr>
          <w:sz w:val="28"/>
          <w:szCs w:val="28"/>
        </w:rPr>
        <w:t>порядок обжалования решений, действий (бездействия) должностных лиц, ответственных за предоставление муниципальной услуги;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1.3.8. Информирование заявителя  по телефону осуществляется в соответствии с графиком работы Администрации, которые непосредственно взаимодействуют с заявителями.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При ответах на телефонные звонки сотрудники Администрации 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 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  Информация об исполнении муниципальной услуги  в письменной форме предоставляется сотрудниками Администрации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 Информация о порядке оказания муниципальной услуги предоставляется бесплатно</w:t>
      </w:r>
      <w:proofErr w:type="gramStart"/>
      <w:r w:rsidRPr="00FB0795">
        <w:rPr>
          <w:sz w:val="28"/>
          <w:szCs w:val="28"/>
        </w:rPr>
        <w:t>.</w:t>
      </w:r>
      <w:r w:rsidRPr="00F054ED">
        <w:rPr>
          <w:color w:val="000000"/>
          <w:sz w:val="28"/>
          <w:szCs w:val="28"/>
        </w:rPr>
        <w:t>.</w:t>
      </w:r>
      <w:proofErr w:type="gramEnd"/>
    </w:p>
    <w:p w:rsidR="003376D8" w:rsidRDefault="003376D8" w:rsidP="003376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509B1" w:rsidRPr="00600D5F" w:rsidRDefault="001509B1" w:rsidP="001509B1">
      <w:pPr>
        <w:jc w:val="center"/>
        <w:rPr>
          <w:sz w:val="28"/>
          <w:szCs w:val="28"/>
        </w:rPr>
      </w:pPr>
      <w:r w:rsidRPr="00600D5F">
        <w:rPr>
          <w:b/>
          <w:sz w:val="28"/>
          <w:szCs w:val="28"/>
        </w:rPr>
        <w:lastRenderedPageBreak/>
        <w:t>2. Стандарт предоставления   государственной  услуги</w:t>
      </w:r>
    </w:p>
    <w:p w:rsidR="001509B1" w:rsidRPr="00600D5F" w:rsidRDefault="001509B1" w:rsidP="001509B1">
      <w:pPr>
        <w:rPr>
          <w:sz w:val="28"/>
          <w:szCs w:val="28"/>
        </w:rPr>
      </w:pPr>
      <w:r w:rsidRPr="00600D5F">
        <w:rPr>
          <w:sz w:val="28"/>
          <w:szCs w:val="28"/>
        </w:rPr>
        <w:tab/>
      </w:r>
      <w:r w:rsidRPr="00162A07">
        <w:rPr>
          <w:b/>
          <w:sz w:val="28"/>
          <w:szCs w:val="28"/>
        </w:rPr>
        <w:t>2.1</w:t>
      </w:r>
      <w:r>
        <w:rPr>
          <w:sz w:val="28"/>
          <w:szCs w:val="28"/>
        </w:rPr>
        <w:t>.</w:t>
      </w:r>
      <w:r w:rsidRPr="00600D5F">
        <w:rPr>
          <w:b/>
          <w:sz w:val="28"/>
          <w:szCs w:val="28"/>
        </w:rPr>
        <w:t>Наименование  государственной услуги.</w:t>
      </w:r>
    </w:p>
    <w:p w:rsidR="001509B1" w:rsidRPr="00600D5F" w:rsidRDefault="001509B1" w:rsidP="001509B1">
      <w:pPr>
        <w:ind w:firstLine="708"/>
        <w:rPr>
          <w:sz w:val="28"/>
          <w:szCs w:val="28"/>
        </w:rPr>
      </w:pPr>
      <w:r w:rsidRPr="00600D5F">
        <w:rPr>
          <w:sz w:val="28"/>
          <w:szCs w:val="28"/>
        </w:rPr>
        <w:t> Наименование   государственной  услуги – государственная регистрация актов гражданского состояния  о смерти.</w:t>
      </w:r>
    </w:p>
    <w:p w:rsidR="001509B1" w:rsidRPr="00600D5F" w:rsidRDefault="001509B1" w:rsidP="001509B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600D5F">
        <w:rPr>
          <w:b/>
          <w:sz w:val="28"/>
          <w:szCs w:val="28"/>
        </w:rPr>
        <w:t>Наименование органа, предоставляющего  государственную услугу.</w:t>
      </w:r>
    </w:p>
    <w:p w:rsidR="001509B1" w:rsidRPr="00600D5F" w:rsidRDefault="001509B1" w:rsidP="001509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Информация об отделах ЗАГС, в компетенцию которых входит организация деятельности по государственной регистрации актов гражданского состояния о смерти на территории района, с указанием их адресов, контактных телефонов представлена в приложении № 1 к Административному регламенту, а также на официальном сайте  отдела ЗАГС </w:t>
      </w:r>
      <w:proofErr w:type="spellStart"/>
      <w:r w:rsidRPr="00600D5F">
        <w:rPr>
          <w:sz w:val="28"/>
          <w:szCs w:val="28"/>
        </w:rPr>
        <w:t>Усть-Джегутинского</w:t>
      </w:r>
      <w:proofErr w:type="spellEnd"/>
      <w:r w:rsidRPr="00600D5F">
        <w:rPr>
          <w:sz w:val="28"/>
          <w:szCs w:val="28"/>
        </w:rPr>
        <w:t xml:space="preserve"> района.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Государственная регистрация смерти производится  Администрацией по последнему месту жительства умершего, месту наступления смерти, месту обнаружения тела умершего или по месту нахождения организации, выдавшей документ о смерти. </w:t>
      </w:r>
    </w:p>
    <w:p w:rsidR="001509B1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</w:t>
      </w:r>
      <w:r w:rsidRPr="00600D5F">
        <w:rPr>
          <w:b/>
          <w:sz w:val="28"/>
          <w:szCs w:val="28"/>
        </w:rPr>
        <w:t>Результат предоставления государственной  услуги.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Конечным результатом предоставления  государственной  услуги является: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при государственной регистрации актов гражданского состояния - выдача заявителю свидетельства о государственной регистрации акта гражданского состояния о смерти (в случаях, установленных Федеральным законом, справки о государственной регистрации акта гражданского состояния) установленной формы либо отказ в государственной регистрации акта гражданского состояния; 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 w:rsidRPr="00600D5F">
        <w:rPr>
          <w:b/>
          <w:sz w:val="28"/>
          <w:szCs w:val="28"/>
        </w:rPr>
        <w:t>Срок предоставления   государственной  услуги</w:t>
      </w:r>
      <w:r w:rsidRPr="00600D5F">
        <w:rPr>
          <w:sz w:val="28"/>
          <w:szCs w:val="28"/>
        </w:rPr>
        <w:t>.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предоставлении документов в полном объеме и оформленных надлежащим образом, государственная регистрация смерти производится в день обращения заявителя.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отказе заявителю в государственной регистрации смерти должно быть сообщено об этом специалистом в момент подачи заявителем документов или в письменной форме в течение рабочего дня. Письменный отказ подписывает Глава поселения, при отсутствии на месте Главы, отказ может быть оформлен в другие сроки, но не более 3-х дней со дня принятия документов от заявителя.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Сроки прохождения отдельных административных процедур предоставления  государственной услуги приведены в разделе </w:t>
      </w:r>
      <w:r w:rsidRPr="00600D5F">
        <w:rPr>
          <w:sz w:val="28"/>
          <w:szCs w:val="28"/>
          <w:lang w:val="en-US"/>
        </w:rPr>
        <w:t>III</w:t>
      </w:r>
      <w:r w:rsidRPr="00600D5F">
        <w:rPr>
          <w:sz w:val="28"/>
          <w:szCs w:val="28"/>
        </w:rPr>
        <w:t xml:space="preserve"> «Административные процедуры».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9B1" w:rsidRPr="00600D5F" w:rsidRDefault="001509B1" w:rsidP="001509B1">
      <w:pPr>
        <w:rPr>
          <w:b/>
          <w:sz w:val="28"/>
          <w:szCs w:val="28"/>
        </w:rPr>
      </w:pPr>
      <w:r w:rsidRPr="00600D5F">
        <w:rPr>
          <w:b/>
          <w:sz w:val="28"/>
          <w:szCs w:val="28"/>
        </w:rPr>
        <w:tab/>
      </w:r>
      <w:r>
        <w:rPr>
          <w:b/>
          <w:sz w:val="28"/>
          <w:szCs w:val="28"/>
        </w:rPr>
        <w:t>2.5.</w:t>
      </w:r>
      <w:r w:rsidRPr="00600D5F">
        <w:rPr>
          <w:b/>
          <w:sz w:val="28"/>
          <w:szCs w:val="28"/>
        </w:rPr>
        <w:t xml:space="preserve"> Правовые основания для предоставления  государственной  услуги.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8. Предоставление   государственной  услуги осуществляется в соответствии  со следующими нормативными правовыми актами: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Конституцией Российской Федерации;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международными договорами Российской Федерации;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Федеральным конституционным законом от 25 декабря 2000 года № 2-ФКЗ «О Государственном гербе Российской Федерации» (Собрание законодательства Российской Федерации 2000, № 52 (часть I), ст.</w:t>
      </w:r>
      <w:r w:rsidRPr="00600D5F">
        <w:t xml:space="preserve"> </w:t>
      </w:r>
      <w:r w:rsidRPr="00600D5F">
        <w:rPr>
          <w:sz w:val="28"/>
          <w:szCs w:val="28"/>
        </w:rPr>
        <w:t>5021; 2002, № 28, ст. 2780; 2003, № 27 (часть I), ст. 2696; 2009, № 46, ст. 5417);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proofErr w:type="gramStart"/>
      <w:r w:rsidRPr="00600D5F">
        <w:rPr>
          <w:sz w:val="28"/>
          <w:szCs w:val="28"/>
        </w:rPr>
        <w:t>частью первой Гражданского кодекса Российской Федерации (Собрание законодательства Российской Федерации, 1994, № 32, ст. 3301;</w:t>
      </w:r>
      <w:r w:rsidRPr="00600D5F">
        <w:t xml:space="preserve"> </w:t>
      </w:r>
      <w:r w:rsidRPr="00600D5F">
        <w:rPr>
          <w:sz w:val="28"/>
          <w:szCs w:val="28"/>
        </w:rPr>
        <w:t>1996, № 9, ст. 773; № 34, ст. 4026; 1999, № 28, ст. 3471; 2001, № 17, ст. 1644; № 21, ст. 2063; 2002, № 12, ст. 1093; № 48, ст. 4746, ст. 4737; 2003, № 52 (ч. 1), ст. 5034; 2004, № 27, ст. 2711, № 31, ст. 3233;</w:t>
      </w:r>
      <w:proofErr w:type="gramEnd"/>
      <w:r w:rsidRPr="00600D5F">
        <w:rPr>
          <w:sz w:val="28"/>
          <w:szCs w:val="28"/>
        </w:rPr>
        <w:t xml:space="preserve"> </w:t>
      </w:r>
      <w:proofErr w:type="gramStart"/>
      <w:r w:rsidRPr="00600D5F">
        <w:rPr>
          <w:sz w:val="28"/>
          <w:szCs w:val="28"/>
        </w:rPr>
        <w:t>2005, № 1, ст. 18, ст. 39, ст. 43; № 27, ст. 2722; № 30 (ч. 2), ст. 3120; 2006, № 2, ст. 171; № 3, ст. 282; № 23, ст. 2380; № 27, ст. 2881; № 31 (ч. 1), ст. 3437; № 45, ст. 4627; № 50, ст. 5279; № 52 (ч. 1), ст. 5498; 2007, № 1 (ч. 1), ст. 21;</w:t>
      </w:r>
      <w:proofErr w:type="gramEnd"/>
      <w:r w:rsidRPr="00600D5F">
        <w:rPr>
          <w:sz w:val="28"/>
          <w:szCs w:val="28"/>
        </w:rPr>
        <w:t xml:space="preserve"> № </w:t>
      </w:r>
      <w:proofErr w:type="gramStart"/>
      <w:r w:rsidRPr="00600D5F">
        <w:rPr>
          <w:sz w:val="28"/>
          <w:szCs w:val="28"/>
        </w:rPr>
        <w:t xml:space="preserve">7, </w:t>
      </w:r>
      <w:r w:rsidRPr="00600D5F">
        <w:rPr>
          <w:sz w:val="28"/>
          <w:szCs w:val="28"/>
        </w:rPr>
        <w:br/>
        <w:t>ст. 834; № 27, ст. 3213; № 31, ст. 3993; № 41, ст. 4845; № 49, ст. 6079; № 50, ст. 6246; 2008, № 17, ст. 1756; № 20, ст. 2253; № 29 (ч. 1), ст. 3418; № 30 (ч. 1), ст. 3597; № 30 (ч. 2), ст. 3616, ст. 3617; 2009, № 1, ст. 14, ст. 19, ст. 20, ст. 23;</w:t>
      </w:r>
      <w:proofErr w:type="gramEnd"/>
      <w:r w:rsidRPr="00600D5F">
        <w:rPr>
          <w:sz w:val="28"/>
          <w:szCs w:val="28"/>
        </w:rPr>
        <w:t xml:space="preserve"> № 7, ст. 775; № 26, ст. 3130; № 29, ст. 3582, ст. 3618; № 52 (ч. 1), ст. 6428; 2010, № 19, ст. 2291);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proofErr w:type="gramStart"/>
      <w:r w:rsidRPr="00600D5F">
        <w:rPr>
          <w:sz w:val="28"/>
          <w:szCs w:val="28"/>
        </w:rPr>
        <w:t>Семейным кодексом Российской Федерации (Собрание законодательства Российской Федерации, 1996, № 1, ст. 16; 1997, № 46, ст. 5243; 1998, № 26, ст. 3014; 2000, № 2, ст. 153; 2004, № 35, ст. 3607; 2005, № 1 (ч.1), ст. 11; 2006, № 23, ст. 2378; № 52 (ч.1), ст. 5497; 2007, № 1 (ч.1), ст. 21; № 30, ст. 3808;</w:t>
      </w:r>
      <w:proofErr w:type="gramEnd"/>
      <w:r w:rsidRPr="00600D5F">
        <w:rPr>
          <w:sz w:val="28"/>
          <w:szCs w:val="28"/>
        </w:rPr>
        <w:t xml:space="preserve"> </w:t>
      </w:r>
      <w:proofErr w:type="gramStart"/>
      <w:r w:rsidRPr="00600D5F">
        <w:rPr>
          <w:sz w:val="28"/>
          <w:szCs w:val="28"/>
        </w:rPr>
        <w:t>2008, № 17, ст. 1756; № 27, ст. 3124);</w:t>
      </w:r>
      <w:proofErr w:type="gramEnd"/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proofErr w:type="gramStart"/>
      <w:r w:rsidRPr="00600D5F">
        <w:rPr>
          <w:sz w:val="28"/>
          <w:szCs w:val="28"/>
        </w:rPr>
        <w:t>главой 25.3 «Государственная пошлина» части второй Налогового кодекса Российской Федерации (Собрание законодательства Российской Федерации, 2004, № 45, ст. 4377; 2005, № 1 (ч. 1), ст. 29, 30; № 30 (ч. 1), ст. 3117; № 50 ст. 5246; № 52 (ч. 1), ст. 5581; 2006, № 1, ст. 12; № 27, ст. 2881; № 31 (ч. 1),  ст. 3436;</w:t>
      </w:r>
      <w:proofErr w:type="gramEnd"/>
      <w:r w:rsidRPr="00600D5F">
        <w:rPr>
          <w:sz w:val="28"/>
          <w:szCs w:val="28"/>
        </w:rPr>
        <w:t xml:space="preserve"> № </w:t>
      </w:r>
      <w:proofErr w:type="gramStart"/>
      <w:r w:rsidRPr="00600D5F">
        <w:rPr>
          <w:sz w:val="28"/>
          <w:szCs w:val="28"/>
        </w:rPr>
        <w:t>43,ст. 4412; 2007, № 1 (ч. 1), ст. 7; № 31, ст. 4013; № 46, ст. 5553, 5554; № 49, ст. 6045, 6071; 2008, № 52 (ч. 1), ст. 6218, 6219, 6236; 2009, № 1, ст. 19; № 29, ст. 3582, 3625, 3642; № 30 ст. 3735; № 52 (ч. 1), ст. 6450; 2010, № 15, ст. 1737; № 18, ст. 2145;</w:t>
      </w:r>
      <w:proofErr w:type="gramEnd"/>
      <w:r w:rsidRPr="00600D5F">
        <w:rPr>
          <w:sz w:val="28"/>
          <w:szCs w:val="28"/>
        </w:rPr>
        <w:t xml:space="preserve"> №</w:t>
      </w:r>
      <w:proofErr w:type="gramStart"/>
      <w:r w:rsidRPr="00600D5F">
        <w:rPr>
          <w:sz w:val="28"/>
          <w:szCs w:val="28"/>
        </w:rPr>
        <w:t>19, ст. 2291);</w:t>
      </w:r>
      <w:proofErr w:type="gramEnd"/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Федеральным законом от 15 ноября 1997 года № 143-ФЗ «Об актах гражданского состояния»;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 № 31, ст.4179);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Указом Президента Российской Федерации от 13 октября 2004 года № 1313 «Вопросы Министерства юстиции Российской Федерации» (Собрание законодательства Российской Федерации, 2004, № 42, ст. 4180; 2005, № 44, ст. 4535; № 52, ст. 5690; 2006, № 12, ст. 1284; № 19, ст. 2070; № 23,  ст. 2452, </w:t>
      </w:r>
      <w:r w:rsidRPr="00600D5F">
        <w:rPr>
          <w:sz w:val="28"/>
          <w:szCs w:val="28"/>
        </w:rPr>
        <w:lastRenderedPageBreak/>
        <w:t xml:space="preserve">№ 38, ст. 3975; 2007, № 13, ст. 1530, № 20, ст. 2390; </w:t>
      </w:r>
      <w:proofErr w:type="gramStart"/>
      <w:r w:rsidRPr="00600D5F">
        <w:rPr>
          <w:sz w:val="28"/>
          <w:szCs w:val="28"/>
        </w:rPr>
        <w:t>2008, № 10, ст. 909; № 29, ст. 3473; № 43, ст. 4921; 2010, № 4, ст. 368; № 19, ст. 2300);</w:t>
      </w:r>
      <w:proofErr w:type="gramEnd"/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proofErr w:type="gramStart"/>
      <w:r w:rsidRPr="00600D5F">
        <w:rPr>
          <w:sz w:val="28"/>
          <w:szCs w:val="28"/>
        </w:rPr>
        <w:t>постановлением Правительства Российской Федерации от 8 июля 1997 года № 828  «Об утверждении Положения о паспорте гражданина Российской Федерации, образца бланка и описания паспорта гражданина Российской Федерации» (Собрание законодательства Российской Федерации, 1997, № 28, ст. 3444; 1999, № 41, ст. 4918; 2001, № 3; ст. 242; 2002, № 4, ст. 330; 2003, № 27 (ч. II), ст. 2813;</w:t>
      </w:r>
      <w:proofErr w:type="gramEnd"/>
      <w:r w:rsidRPr="00600D5F">
        <w:rPr>
          <w:sz w:val="28"/>
          <w:szCs w:val="28"/>
        </w:rPr>
        <w:t xml:space="preserve"> </w:t>
      </w:r>
      <w:proofErr w:type="gramStart"/>
      <w:r w:rsidRPr="00600D5F">
        <w:rPr>
          <w:sz w:val="28"/>
          <w:szCs w:val="28"/>
        </w:rPr>
        <w:t>2004, № 5, ст. 374; 2006, № 52 (ч. III), ст. 5597; 2008, № 14, ст. 1412);</w:t>
      </w:r>
      <w:proofErr w:type="gramEnd"/>
    </w:p>
    <w:p w:rsidR="001509B1" w:rsidRPr="00600D5F" w:rsidRDefault="001509B1" w:rsidP="00150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постановлением Правительства Российской Федерации от 6 июля 1998 года № 709 «О мерах по реализации Федерального закона «Об актах гражданского состояния» (далее – постановление Правительства Российской Федерации № 709) (Собрание законодательства Российской Федерации, 1998, № 28, ст. 3359; № 45, ст. 5522; 2006, № 7, ст. 776; 2008, № 50, ст. 5958); </w:t>
      </w:r>
    </w:p>
    <w:p w:rsidR="001509B1" w:rsidRPr="00600D5F" w:rsidRDefault="001509B1" w:rsidP="00150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(далее – постановление Правительства Российской Федерации № 1274) (Собрание законодательства Российской Федерации, 1998, № 45, ст. 5522; 2006, № 7, ст. 776);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постановлением Правительства Российской Федерации от 17 апреля 1999 года № 432  «Об утверждении </w:t>
      </w:r>
      <w:proofErr w:type="gramStart"/>
      <w:r w:rsidRPr="00600D5F">
        <w:rPr>
          <w:sz w:val="28"/>
          <w:szCs w:val="28"/>
        </w:rPr>
        <w:t>Правил заполнения бланков записей актов гражданского состояния</w:t>
      </w:r>
      <w:proofErr w:type="gramEnd"/>
      <w:r w:rsidRPr="00600D5F">
        <w:rPr>
          <w:sz w:val="28"/>
          <w:szCs w:val="28"/>
        </w:rPr>
        <w:t xml:space="preserve"> и бланков свидетельств о государственной регистрации актов гражданского состояния» (Собрание законодательства Российской Федерации, 1999, № 17, ст. 2149; 2006, № 7, ст. 776);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постановлением Правительства Российской Федерации от 15 июня 2009 года№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</w:t>
      </w:r>
      <w:proofErr w:type="gramStart"/>
      <w:r w:rsidRPr="00600D5F">
        <w:rPr>
          <w:sz w:val="28"/>
          <w:szCs w:val="28"/>
        </w:rPr>
        <w:t>о-</w:t>
      </w:r>
      <w:proofErr w:type="gramEnd"/>
      <w:r w:rsidRPr="00600D5F">
        <w:rPr>
          <w:sz w:val="28"/>
          <w:szCs w:val="28"/>
        </w:rPr>
        <w:t xml:space="preserve"> телекоммуникационной сети Интернет» (Собрание законодательства Российской Федерации, 2009, № 25, ст. 3061);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0D5F">
        <w:rPr>
          <w:sz w:val="28"/>
          <w:szCs w:val="28"/>
        </w:rPr>
        <w:t xml:space="preserve">приказом Федеральной архивной службы и Министерства юстиции Российской Федерации от 2 августа 1999 года № 38/230 «Об утверждении Правил передачи в государственные архивы книг государственной регистрации актов гражданского состояния, собранных из первых экземпляров записей актов гражданского состояния, и метрических книг» (зарегистрирован Министерством юстиции Российской Федерации 14 сентября </w:t>
      </w:r>
      <w:smartTag w:uri="urn:schemas-microsoft-com:office:smarttags" w:element="metricconverter">
        <w:smartTagPr>
          <w:attr w:name="ProductID" w:val="1999 г"/>
        </w:smartTagPr>
        <w:r w:rsidRPr="00600D5F">
          <w:rPr>
            <w:sz w:val="28"/>
            <w:szCs w:val="28"/>
          </w:rPr>
          <w:t>1999 г</w:t>
        </w:r>
      </w:smartTag>
      <w:r w:rsidRPr="00600D5F">
        <w:rPr>
          <w:sz w:val="28"/>
          <w:szCs w:val="28"/>
        </w:rPr>
        <w:t>., регистрационный № 1893);</w:t>
      </w:r>
      <w:proofErr w:type="gramEnd"/>
    </w:p>
    <w:p w:rsidR="001509B1" w:rsidRPr="00600D5F" w:rsidRDefault="001509B1" w:rsidP="00150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приказом Министерства юстиции Российской Федерации от 14 октября 2005 года № 189 «Об утверждении правил внутреннего распорядка следственных изоляторов уголовно-исполнительной системы» (зарегистрирован Министерством юстиции Российской Федерации 8 ноября </w:t>
      </w:r>
      <w:smartTag w:uri="urn:schemas-microsoft-com:office:smarttags" w:element="metricconverter">
        <w:smartTagPr>
          <w:attr w:name="ProductID" w:val="2005 г"/>
        </w:smartTagPr>
        <w:r w:rsidRPr="00600D5F">
          <w:rPr>
            <w:sz w:val="28"/>
            <w:szCs w:val="28"/>
          </w:rPr>
          <w:t>2005 г</w:t>
        </w:r>
      </w:smartTag>
      <w:r w:rsidRPr="00600D5F">
        <w:rPr>
          <w:sz w:val="28"/>
          <w:szCs w:val="28"/>
        </w:rPr>
        <w:t>., регистрационный № 7139);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 xml:space="preserve">совместным приказом Министерства иностранных дел Российской Федерации и Министерства юстиции Российской Федерации от 25 декабря 2008 года №20086/311 «Об утверждении Административного регламента предоставления государственной услуги по истребованию личных документов» (далее – Административный регламент предоставления государственной услуги по истребованию личных документов) (зарегистрирован Министерством юстиции Российской Федерации 18 февраля </w:t>
      </w:r>
      <w:smartTag w:uri="urn:schemas-microsoft-com:office:smarttags" w:element="metricconverter">
        <w:smartTagPr>
          <w:attr w:name="ProductID" w:val="2009 г"/>
        </w:smartTagPr>
        <w:r w:rsidRPr="00600D5F">
          <w:rPr>
            <w:sz w:val="28"/>
            <w:szCs w:val="28"/>
          </w:rPr>
          <w:t>2009 г</w:t>
        </w:r>
      </w:smartTag>
      <w:r w:rsidRPr="00600D5F">
        <w:rPr>
          <w:sz w:val="28"/>
          <w:szCs w:val="28"/>
        </w:rPr>
        <w:t xml:space="preserve">., регистрационный № 13392);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Уставом </w:t>
      </w:r>
      <w:proofErr w:type="spellStart"/>
      <w:r w:rsidRPr="00600D5F">
        <w:rPr>
          <w:sz w:val="28"/>
          <w:szCs w:val="28"/>
        </w:rPr>
        <w:t>Джегутинского</w:t>
      </w:r>
      <w:proofErr w:type="spellEnd"/>
      <w:r w:rsidRPr="00600D5F">
        <w:rPr>
          <w:sz w:val="28"/>
          <w:szCs w:val="28"/>
        </w:rPr>
        <w:t xml:space="preserve"> сельского поселения;</w:t>
      </w:r>
    </w:p>
    <w:p w:rsidR="001509B1" w:rsidRPr="00600D5F" w:rsidRDefault="001509B1" w:rsidP="001509B1">
      <w:pPr>
        <w:autoSpaceDE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Закона Карачаево-Черкесской Республики от 22 апреля 2011  №13-РЗ «О наделении органов местного самоуправления муниципальных образовании Карачаево-Черкесской  Республики  полномочиями   на  государственную  регистрацию актов гражданского состояния";</w:t>
      </w:r>
    </w:p>
    <w:p w:rsidR="001509B1" w:rsidRPr="00600D5F" w:rsidRDefault="001509B1" w:rsidP="001509B1">
      <w:pPr>
        <w:outlineLvl w:val="0"/>
        <w:rPr>
          <w:sz w:val="28"/>
          <w:szCs w:val="28"/>
        </w:rPr>
      </w:pPr>
      <w:r w:rsidRPr="00600D5F">
        <w:rPr>
          <w:sz w:val="28"/>
          <w:szCs w:val="28"/>
        </w:rPr>
        <w:t xml:space="preserve">        распоряжение </w:t>
      </w:r>
      <w:proofErr w:type="spellStart"/>
      <w:r w:rsidRPr="00600D5F">
        <w:rPr>
          <w:sz w:val="28"/>
          <w:szCs w:val="28"/>
        </w:rPr>
        <w:t>Джегутинского</w:t>
      </w:r>
      <w:proofErr w:type="spellEnd"/>
      <w:r w:rsidRPr="00600D5F">
        <w:rPr>
          <w:sz w:val="28"/>
          <w:szCs w:val="28"/>
        </w:rPr>
        <w:t xml:space="preserve"> сельского поселения от  29.11.2011  № 27 «О  возложении </w:t>
      </w:r>
      <w:proofErr w:type="spellStart"/>
      <w:r w:rsidRPr="00600D5F">
        <w:rPr>
          <w:sz w:val="28"/>
          <w:szCs w:val="28"/>
        </w:rPr>
        <w:t>оьбязанностей</w:t>
      </w:r>
      <w:proofErr w:type="spellEnd"/>
      <w:r w:rsidRPr="00600D5F">
        <w:rPr>
          <w:sz w:val="28"/>
          <w:szCs w:val="28"/>
        </w:rPr>
        <w:t xml:space="preserve">   по  государственной регистрации  актов гражданского состояния»;</w:t>
      </w:r>
    </w:p>
    <w:p w:rsidR="001509B1" w:rsidRPr="00600D5F" w:rsidRDefault="001509B1" w:rsidP="001509B1">
      <w:pPr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     настоящим Административным регламентом.</w:t>
      </w:r>
    </w:p>
    <w:p w:rsidR="001509B1" w:rsidRPr="00600D5F" w:rsidRDefault="001509B1" w:rsidP="001509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Pr="00600D5F">
        <w:rPr>
          <w:b/>
          <w:sz w:val="28"/>
          <w:szCs w:val="28"/>
        </w:rPr>
        <w:t>Перечень документов, необходимых для предоставления государственной регистрации смерти.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Для государственной регистрации смерти заявитель представляет: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1) заявление о смерти в устной или письменной форме </w:t>
      </w:r>
      <w:r w:rsidRPr="00600D5F">
        <w:rPr>
          <w:sz w:val="28"/>
          <w:szCs w:val="28"/>
        </w:rPr>
        <w:br/>
        <w:t>(приложение № 2). Заявление о смерти в письменной форме может быть выполнено от  руки (разборчиво), машинописным способом или распечатано посредством электронных печатающих устройств без сокращений слов и исправлений. Заявление, выполненное машинописным способом или посредством электронных печатных устройств, подписывается заявителями в присутствии специалиста, осуществляющего прием данного заявления.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Заявить о смерти устно или в письменной форме обязаны: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супруг (супруга), другие члены семьи умершего, а также любое другое лицо, присутствовавшее в момент смерти или иным образом информированное о наступлении смерти;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медицинская организация или учреждение социальной защиты населения в случае, если смерть наступила в период пребывания лица в данных организации или учреждении;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учреждение, исполняющее наказание, в случае если смерть осужденного наступила в период отбывания им наказания в местах лишения свободы;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орган внутренних дел в случае, если смерть осужденного наступила вследствие приведения в исполнение исключительной меры наказания (смертной казни);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орган дознания или следствия в случае, если проводится расследование в связи со смертью лица или по факту смерти, когда личность умершего не установлена;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командир воинской части в случае, если смерть наступила в период прохождения лицом военной службы.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Заявление о смерти должно быть сделано не позднее чем через три дня со дня наступления смерти или со дня обнаружения тела умершего;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2) один из следующих документов: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 документ о смерти, выданный медицинской организацией или частнопрактикующим врачом;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 решение суда об установлении факта смерти или об объявлении лица умершим, вступившее в законную силу;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 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3) документ, удостоверяющий личность заявителя.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4) документ, удостоверяющий личность умершего (при его наличии).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10. В качестве документа, удостоверяющего личность, заявителем может представляться: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паспорт гражданина Российской Федерации, удостоверяющий личность гражданина Российской Федерации на территории России;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(в случае отсутствия паспорта гражданина Российской Федерации, удостоверяющего личность гражданина Российской Федерации на территории России);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00D5F">
        <w:rPr>
          <w:bCs/>
          <w:iCs/>
          <w:sz w:val="28"/>
          <w:szCs w:val="28"/>
        </w:rPr>
        <w:t>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00D5F">
        <w:rPr>
          <w:bCs/>
          <w:iCs/>
          <w:sz w:val="28"/>
          <w:szCs w:val="28"/>
        </w:rPr>
        <w:t>- 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00D5F">
        <w:rPr>
          <w:bCs/>
          <w:iCs/>
          <w:sz w:val="28"/>
          <w:szCs w:val="28"/>
        </w:rPr>
        <w:t>- вид на жительство (в отношении лица без гражданства);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00D5F">
        <w:rPr>
          <w:bCs/>
          <w:iCs/>
          <w:sz w:val="28"/>
          <w:szCs w:val="28"/>
        </w:rPr>
        <w:t>- временное удостоверение личности гражданина Российской Федерации (в случаях получения повторных документов, подтверждающих факт государственной регистрации актов гражданского состояния).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00D5F">
        <w:rPr>
          <w:sz w:val="28"/>
          <w:szCs w:val="28"/>
        </w:rPr>
        <w:t>Заявители вправе представлять документы, подтверждающие содержание норм иностранного семейного права, на которые они ссылаются в обоснование своих требований или возражений и иным образом содействовать органам, предоставляющим муниципальную услугу, в установлении содержания норм иностранного семейного права.</w:t>
      </w:r>
    </w:p>
    <w:p w:rsidR="001509B1" w:rsidRPr="00600D5F" w:rsidRDefault="001509B1" w:rsidP="001509B1">
      <w:pPr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</w:t>
      </w:r>
      <w:r w:rsidRPr="00600D5F">
        <w:rPr>
          <w:sz w:val="28"/>
          <w:szCs w:val="28"/>
        </w:rPr>
        <w:tab/>
        <w:t>Запрещается истребование документов и информации, не предусмотренной Семейным кодексом Российской Федерации и Федеральным законом</w:t>
      </w:r>
    </w:p>
    <w:p w:rsidR="001509B1" w:rsidRPr="00600D5F" w:rsidRDefault="001509B1" w:rsidP="001509B1">
      <w:pPr>
        <w:jc w:val="both"/>
        <w:rPr>
          <w:sz w:val="28"/>
          <w:szCs w:val="28"/>
        </w:rPr>
      </w:pPr>
    </w:p>
    <w:p w:rsidR="001509B1" w:rsidRPr="00600D5F" w:rsidRDefault="001509B1" w:rsidP="001509B1">
      <w:pPr>
        <w:pStyle w:val="ConsPlusNormal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2.7.</w:t>
      </w:r>
      <w:r w:rsidRPr="00600D5F">
        <w:rPr>
          <w:b/>
          <w:sz w:val="28"/>
          <w:szCs w:val="28"/>
        </w:rPr>
        <w:t>Порядок оплаты предоставления   государственной услуги</w:t>
      </w:r>
      <w:r w:rsidRPr="00600D5F">
        <w:rPr>
          <w:sz w:val="28"/>
          <w:szCs w:val="28"/>
        </w:rPr>
        <w:t xml:space="preserve"> </w:t>
      </w:r>
    </w:p>
    <w:p w:rsidR="001509B1" w:rsidRPr="00600D5F" w:rsidRDefault="001509B1" w:rsidP="001509B1">
      <w:pPr>
        <w:pStyle w:val="ConsPlusNormal"/>
        <w:outlineLvl w:val="2"/>
        <w:rPr>
          <w:b/>
          <w:sz w:val="28"/>
          <w:szCs w:val="28"/>
        </w:rPr>
      </w:pPr>
      <w:r w:rsidRPr="00600D5F">
        <w:rPr>
          <w:sz w:val="28"/>
          <w:szCs w:val="28"/>
        </w:rPr>
        <w:t xml:space="preserve">.Перечень лиц, освобождающихся от уплаты государственной пошлины за государственную регистрацию актов гражданского состояния и совершение </w:t>
      </w:r>
      <w:r w:rsidRPr="00600D5F">
        <w:rPr>
          <w:sz w:val="28"/>
          <w:szCs w:val="28"/>
        </w:rPr>
        <w:lastRenderedPageBreak/>
        <w:t>иных юридически значимых действий, определен статьями 333.35 и 333.39 Кодекса.</w:t>
      </w:r>
    </w:p>
    <w:p w:rsidR="001509B1" w:rsidRPr="00600D5F" w:rsidRDefault="001509B1" w:rsidP="001509B1">
      <w:pPr>
        <w:pStyle w:val="ConsPlusNormal"/>
        <w:jc w:val="center"/>
        <w:outlineLvl w:val="3"/>
        <w:rPr>
          <w:b/>
          <w:sz w:val="28"/>
          <w:szCs w:val="28"/>
        </w:rPr>
      </w:pPr>
    </w:p>
    <w:p w:rsidR="001509B1" w:rsidRPr="00600D5F" w:rsidRDefault="001509B1" w:rsidP="001509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600D5F">
        <w:rPr>
          <w:b/>
          <w:sz w:val="28"/>
          <w:szCs w:val="28"/>
        </w:rPr>
        <w:t>Перечень оснований для отказа в приеме документов, необходимых для предоставления государственной  услуги, и в предоставлении   государственной  услуги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12. Основаниями для отказа в предоставлении муниципальной услуги являются следующее:</w:t>
      </w:r>
    </w:p>
    <w:p w:rsidR="001509B1" w:rsidRPr="00600D5F" w:rsidRDefault="001509B1" w:rsidP="001509B1">
      <w:pPr>
        <w:ind w:firstLine="79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отсутствие документов, перечисленных в разделе 9 настоящего Административного регламента;</w:t>
      </w:r>
    </w:p>
    <w:p w:rsidR="001509B1" w:rsidRPr="00600D5F" w:rsidRDefault="001509B1" w:rsidP="001509B1">
      <w:pPr>
        <w:ind w:firstLine="79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документы, представленные для государственной регистрации смерти, не соответствуют разделу 9 настоящего Административного регламента;</w:t>
      </w:r>
    </w:p>
    <w:p w:rsidR="001509B1" w:rsidRPr="00600D5F" w:rsidRDefault="001509B1" w:rsidP="001509B1">
      <w:pPr>
        <w:ind w:firstLine="79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в представленных документах выявлена недостоверная или искаженная информация;</w:t>
      </w:r>
    </w:p>
    <w:p w:rsidR="001509B1" w:rsidRPr="00600D5F" w:rsidRDefault="001509B1" w:rsidP="001509B1">
      <w:pPr>
        <w:ind w:firstLine="79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представление заявителем документов, оформленных не в соответствии с действующим законодательством.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По требованию лица, которому отказано в предоставлении  государственной  услуги, Глава поселения обязан сообщить данному лицу причины отказа в письменной форме.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b/>
          <w:sz w:val="28"/>
          <w:szCs w:val="28"/>
        </w:rPr>
        <w:t xml:space="preserve"> </w:t>
      </w:r>
      <w:r w:rsidRPr="00600D5F">
        <w:rPr>
          <w:sz w:val="28"/>
          <w:szCs w:val="28"/>
        </w:rPr>
        <w:t>Работник органа, осуществляющего государственную регистрацию актов гражданского состояния, не вправе производить государственную регистрацию актов гражданского состояния в отношении своего супруга, его и своих родственников (родителей, детей, внуков, дедушек, бабушек, родных братьев и сестер). Государственная регистрация актов гражданского состояния в таких случаях производится другим работником Администрации, осуществляющей государственную регистрацию актов гражданского состояния, или в другом органе, осуществляющем государственную регистрацию актов гражданского состояния.</w:t>
      </w:r>
    </w:p>
    <w:p w:rsidR="001509B1" w:rsidRPr="00600D5F" w:rsidRDefault="001509B1" w:rsidP="001509B1">
      <w:pPr>
        <w:pStyle w:val="ConsPlusNormal"/>
        <w:ind w:firstLine="540"/>
        <w:rPr>
          <w:sz w:val="28"/>
          <w:szCs w:val="28"/>
        </w:rPr>
      </w:pPr>
      <w:r w:rsidRPr="00600D5F">
        <w:rPr>
          <w:sz w:val="28"/>
          <w:szCs w:val="28"/>
        </w:rPr>
        <w:t xml:space="preserve"> По требованию заявителя, которому отказано в исполнении в предоставлении государственной услуги, Глава поселения, предоставляющего </w:t>
      </w:r>
      <w:proofErr w:type="spellStart"/>
      <w:r w:rsidRPr="00600D5F">
        <w:rPr>
          <w:sz w:val="28"/>
          <w:szCs w:val="28"/>
        </w:rPr>
        <w:t>государтсвенную</w:t>
      </w:r>
      <w:proofErr w:type="spellEnd"/>
      <w:r w:rsidRPr="00600D5F">
        <w:rPr>
          <w:sz w:val="28"/>
          <w:szCs w:val="28"/>
        </w:rPr>
        <w:t xml:space="preserve"> услугу, обязан сообщить ему причины отказа в день обращения в письменном виде по форме № 37, утвержденной постановлением Правительства Российской Федерации № 1274 (приложение № 5).</w:t>
      </w:r>
    </w:p>
    <w:p w:rsidR="001509B1" w:rsidRPr="00600D5F" w:rsidRDefault="001509B1" w:rsidP="001509B1">
      <w:pPr>
        <w:rPr>
          <w:sz w:val="28"/>
          <w:szCs w:val="28"/>
        </w:rPr>
      </w:pP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</w:t>
      </w:r>
      <w:r w:rsidRPr="00600D5F">
        <w:rPr>
          <w:b/>
          <w:sz w:val="28"/>
          <w:szCs w:val="28"/>
        </w:rPr>
        <w:t>Максимальный срок ожидания в очереди при подаче запроса о предоставлении  государственной услуги и при  получении результата предоставления   государственной  услуги</w:t>
      </w:r>
    </w:p>
    <w:p w:rsidR="001509B1" w:rsidRPr="00600D5F" w:rsidRDefault="001509B1" w:rsidP="001509B1">
      <w:pPr>
        <w:pStyle w:val="aa"/>
        <w:spacing w:after="0"/>
        <w:ind w:left="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Максимальное время ожидания в очереди для подачи заявления о предоставлении государственной  услуги не может составлять более 120 минут.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Максимальные сроки ожидания прохождения административных процедур, необходимых для получения результата предоставления   </w:t>
      </w:r>
      <w:proofErr w:type="spellStart"/>
      <w:r w:rsidRPr="00600D5F">
        <w:rPr>
          <w:sz w:val="28"/>
          <w:szCs w:val="28"/>
        </w:rPr>
        <w:lastRenderedPageBreak/>
        <w:t>государтсвенной</w:t>
      </w:r>
      <w:proofErr w:type="spellEnd"/>
      <w:r w:rsidRPr="00600D5F">
        <w:rPr>
          <w:sz w:val="28"/>
          <w:szCs w:val="28"/>
        </w:rPr>
        <w:t xml:space="preserve">  услуги,  приведены в разделе </w:t>
      </w:r>
      <w:r w:rsidRPr="00600D5F">
        <w:rPr>
          <w:sz w:val="28"/>
          <w:szCs w:val="28"/>
          <w:lang w:val="en-US"/>
        </w:rPr>
        <w:t>III</w:t>
      </w:r>
      <w:r w:rsidRPr="00600D5F">
        <w:rPr>
          <w:sz w:val="28"/>
          <w:szCs w:val="28"/>
        </w:rPr>
        <w:t xml:space="preserve"> «Административные процедуры».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Заявления о предоставлении государственной  услуги, поступившие в письменной форме, регистрируются органом, предоставляющим  государственную  услугу, в день поступления.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sz w:val="28"/>
          <w:szCs w:val="28"/>
        </w:rPr>
      </w:pP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2.10.</w:t>
      </w:r>
      <w:r w:rsidRPr="00600D5F">
        <w:rPr>
          <w:b/>
          <w:sz w:val="28"/>
          <w:szCs w:val="28"/>
        </w:rPr>
        <w:t>Срок регистрации запроса заявителя о предоставлении  государственной  услуги.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00D5F">
        <w:rPr>
          <w:sz w:val="28"/>
          <w:szCs w:val="28"/>
          <w:lang w:eastAsia="ar-SA"/>
        </w:rPr>
        <w:t xml:space="preserve">Регистрация запроса заявителя о предоставлении </w:t>
      </w:r>
      <w:r w:rsidRPr="00600D5F">
        <w:rPr>
          <w:sz w:val="28"/>
          <w:szCs w:val="28"/>
        </w:rPr>
        <w:t xml:space="preserve">  государственной </w:t>
      </w:r>
      <w:r w:rsidRPr="00600D5F">
        <w:rPr>
          <w:sz w:val="28"/>
          <w:szCs w:val="28"/>
          <w:lang w:eastAsia="ar-SA"/>
        </w:rPr>
        <w:t xml:space="preserve"> услуги осуществляется в присутствии заявителя в срок до 10 минут.</w:t>
      </w:r>
      <w:r w:rsidRPr="00600D5F">
        <w:rPr>
          <w:sz w:val="28"/>
          <w:szCs w:val="28"/>
        </w:rPr>
        <w:t xml:space="preserve"> Заявления о предоставлении государственной  услуги, поступившие в письменной форме, регистрируются органом, предоставляющим    государственную услугу, в день поступления.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2.11.</w:t>
      </w:r>
      <w:r w:rsidRPr="00600D5F">
        <w:rPr>
          <w:b/>
          <w:sz w:val="28"/>
          <w:szCs w:val="28"/>
        </w:rPr>
        <w:t>Требования к помещениям, в которых предоставляется   государственная  услуга.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Местами для предоставления   государственной  услуги в органах, осуществляющих государственную регистрацию актов гражданского состояния, являются помещения для приема посетителей.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наличии возможности на территории, прилегающей к зданию, в котором расположен орган, предоставляющий  государственную  услугу, должны иметься места парковки автотранспортных средств. Количество парковочных мест определяется исходя из количества граждан, обращающихся в течение рабочего времени за предоставлением  государственной услуги, включая подачу соответствующих заявлений, регистрацию актов гражданского состояния.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Доступ к парковочным местам является бесплатным.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Наличие отдельного входа для доступа заявителей в здание, в котором расположен орган, предоставляющий государственную  услугу,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Федерации.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Вход в здание, в котором расположен орган, предоставляющий  </w:t>
      </w:r>
      <w:proofErr w:type="spellStart"/>
      <w:r w:rsidRPr="00600D5F">
        <w:rPr>
          <w:sz w:val="28"/>
          <w:szCs w:val="28"/>
        </w:rPr>
        <w:t>государтсвенную</w:t>
      </w:r>
      <w:proofErr w:type="spellEnd"/>
      <w:r w:rsidRPr="00600D5F">
        <w:rPr>
          <w:sz w:val="28"/>
          <w:szCs w:val="28"/>
        </w:rPr>
        <w:t xml:space="preserve">   услугу,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На центральном входе в помещение Администрации </w:t>
      </w:r>
      <w:proofErr w:type="spellStart"/>
      <w:r w:rsidRPr="00600D5F">
        <w:rPr>
          <w:sz w:val="28"/>
          <w:szCs w:val="28"/>
        </w:rPr>
        <w:t>Джегутинскорго</w:t>
      </w:r>
      <w:proofErr w:type="spellEnd"/>
      <w:r w:rsidRPr="00600D5F">
        <w:rPr>
          <w:sz w:val="28"/>
          <w:szCs w:val="28"/>
        </w:rPr>
        <w:t xml:space="preserve"> сельского поселения, предоставляющей муниципальную услугу, должна быть оборудована информационная табличка, содержащая следующие сведения: наименование органа, предоставляющего   государственную  услугу, режим работы.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b/>
          <w:sz w:val="28"/>
          <w:szCs w:val="28"/>
        </w:rPr>
        <w:t> </w:t>
      </w:r>
      <w:r w:rsidRPr="00600D5F">
        <w:rPr>
          <w:sz w:val="28"/>
          <w:szCs w:val="28"/>
        </w:rPr>
        <w:t>Прием заявителей осуществляется сотрудниками Администрации, предоставляющей государственную  услугу, в специально выделенных для этих целей помещениях.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В помещениях Администрации, предоставляющей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proofErr w:type="spellStart"/>
      <w:r w:rsidRPr="00600D5F">
        <w:rPr>
          <w:sz w:val="28"/>
          <w:szCs w:val="28"/>
        </w:rPr>
        <w:t>государтсвенную</w:t>
      </w:r>
      <w:proofErr w:type="spellEnd"/>
      <w:r w:rsidRPr="00600D5F">
        <w:rPr>
          <w:sz w:val="28"/>
          <w:szCs w:val="28"/>
        </w:rPr>
        <w:t xml:space="preserve">  услугу, оборудуются места для посетителей, которые включают в себя места для ожидания, информирования, приема заявителей.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 xml:space="preserve">Площадь мест ожидания и количество посадочных мест зависят от количества заявителей, ежедневно обращающихся за предоставлением государственной  услуги. </w:t>
      </w:r>
    </w:p>
    <w:p w:rsidR="001509B1" w:rsidRPr="00600D5F" w:rsidRDefault="001509B1" w:rsidP="001509B1">
      <w:pPr>
        <w:pStyle w:val="ConsPlusNormal"/>
        <w:ind w:right="59"/>
        <w:rPr>
          <w:sz w:val="28"/>
          <w:szCs w:val="28"/>
        </w:rPr>
      </w:pPr>
      <w:r w:rsidRPr="00600D5F">
        <w:rPr>
          <w:sz w:val="28"/>
          <w:szCs w:val="28"/>
        </w:rPr>
        <w:t>Места для ожидания должны соответствовать комфортным условиям для заявителей, включая инвалидов, и оптимальным условиям для работы специалистов.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 w:rsidRPr="00600D5F">
        <w:rPr>
          <w:sz w:val="28"/>
          <w:szCs w:val="28"/>
        </w:rPr>
        <w:t>банкетками</w:t>
      </w:r>
      <w:proofErr w:type="spellEnd"/>
      <w:r w:rsidRPr="00600D5F">
        <w:rPr>
          <w:sz w:val="28"/>
          <w:szCs w:val="28"/>
        </w:rPr>
        <w:t>). Количество мест определяется исходя из возможности их размещения в конкретном органе, осуществляющем государственную регистрацию актов гражданского состояния.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Прием заявителей осуществляется в порядке живой очереди, а также может осуществляться с помощью электронной системы управления очередью.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номера кабинета;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наименования юридически значимого действия.</w:t>
      </w:r>
    </w:p>
    <w:p w:rsidR="001509B1" w:rsidRPr="00600D5F" w:rsidRDefault="001509B1" w:rsidP="001509B1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кабинета при необходимости.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Информация о процедуре предоставления государственной 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стендах органов, осуществляющих  </w:t>
      </w:r>
      <w:proofErr w:type="spellStart"/>
      <w:r w:rsidRPr="00600D5F">
        <w:rPr>
          <w:sz w:val="28"/>
          <w:szCs w:val="28"/>
        </w:rPr>
        <w:t>государтсвенную</w:t>
      </w:r>
      <w:proofErr w:type="spellEnd"/>
      <w:r w:rsidRPr="00600D5F">
        <w:rPr>
          <w:sz w:val="28"/>
          <w:szCs w:val="28"/>
        </w:rPr>
        <w:t xml:space="preserve">  регистрацию актов гражданского состояния, публикуется в средствах массовой информации.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Места информирования оборудуются информационными стендами, столами, стульями с целью возможности заполнения необходимых заявлений.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На информационных стендах в помещении, предназначенном для предоставления   </w:t>
      </w:r>
      <w:proofErr w:type="spellStart"/>
      <w:r w:rsidRPr="00600D5F">
        <w:rPr>
          <w:sz w:val="28"/>
          <w:szCs w:val="28"/>
        </w:rPr>
        <w:t>государтсвенной</w:t>
      </w:r>
      <w:proofErr w:type="spellEnd"/>
      <w:r w:rsidRPr="00600D5F">
        <w:rPr>
          <w:sz w:val="28"/>
          <w:szCs w:val="28"/>
        </w:rPr>
        <w:t xml:space="preserve">  услуги, и официальном интернет-сайте Администрации </w:t>
      </w:r>
      <w:proofErr w:type="spellStart"/>
      <w:r w:rsidRPr="00600D5F">
        <w:rPr>
          <w:sz w:val="28"/>
          <w:szCs w:val="28"/>
        </w:rPr>
        <w:t>Джегутинского</w:t>
      </w:r>
      <w:proofErr w:type="spellEnd"/>
      <w:r w:rsidRPr="00600D5F">
        <w:rPr>
          <w:sz w:val="28"/>
          <w:szCs w:val="28"/>
        </w:rPr>
        <w:t xml:space="preserve">  сельского поселения, размещается следующая информация: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- текст Административного регламента с приложениями (полная версия на официальном интернет-сайте и (или) извлечения);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блок-схемы и краткое описание порядка предоставления  государственной  услуги;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образцы заявлений о государственной регистрации актов гражданского состояния, о выдаче повторных свидетельств и справок о государственной регистрации актов гражданского состояния и совершении иных юридически значимых действий;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перечни документов, необходимых для предоставления   </w:t>
      </w:r>
      <w:proofErr w:type="spellStart"/>
      <w:r w:rsidRPr="00600D5F">
        <w:rPr>
          <w:sz w:val="28"/>
          <w:szCs w:val="28"/>
        </w:rPr>
        <w:t>государтсвенной</w:t>
      </w:r>
      <w:proofErr w:type="spellEnd"/>
      <w:r w:rsidRPr="00600D5F">
        <w:rPr>
          <w:sz w:val="28"/>
          <w:szCs w:val="28"/>
        </w:rPr>
        <w:t xml:space="preserve">  услуги, и требования, предъявляемые к этим документам;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порядок уплаты и размер государственной пошлины за государственную регистрацию актов гражданского состояния и иные юридически значимые действия, а также порядок предоставления льгот по уплате государственной пошлины;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сведения о реквизитах счетов, на которые осуществляется уплата государственной пошлины, и об адресах нахождения ближайших банковских учреждений, в которых можно произвести уплату государственной пошлины;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образцы заполнения заявлений, необходимых для предоставления   </w:t>
      </w:r>
      <w:proofErr w:type="spellStart"/>
      <w:r w:rsidRPr="00600D5F">
        <w:rPr>
          <w:sz w:val="28"/>
          <w:szCs w:val="28"/>
        </w:rPr>
        <w:t>государтсевнной</w:t>
      </w:r>
      <w:proofErr w:type="spellEnd"/>
      <w:r w:rsidRPr="00600D5F">
        <w:rPr>
          <w:sz w:val="28"/>
          <w:szCs w:val="28"/>
        </w:rPr>
        <w:t xml:space="preserve">  услуги, и требования к ним;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сроки предоставления  государственной  услуги;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порядок обжалования действий (бездействия) и решений, осуществляемых (принятых) в ходе предоставления </w:t>
      </w:r>
      <w:proofErr w:type="spellStart"/>
      <w:r w:rsidRPr="00600D5F">
        <w:rPr>
          <w:sz w:val="28"/>
          <w:szCs w:val="28"/>
        </w:rPr>
        <w:t>государтсвенной</w:t>
      </w:r>
      <w:proofErr w:type="spellEnd"/>
      <w:r w:rsidRPr="00600D5F">
        <w:rPr>
          <w:sz w:val="28"/>
          <w:szCs w:val="28"/>
        </w:rPr>
        <w:t xml:space="preserve">  услуги;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основания для отказа в предоставлении государственной  услуги.</w:t>
      </w:r>
    </w:p>
    <w:p w:rsidR="001509B1" w:rsidRDefault="001509B1" w:rsidP="001509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9B1" w:rsidRPr="00600D5F" w:rsidRDefault="001509B1" w:rsidP="001509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  <w:lang w:eastAsia="ar-SA"/>
        </w:rPr>
        <w:t>2.15.</w:t>
      </w:r>
      <w:r w:rsidRPr="00600D5F">
        <w:rPr>
          <w:b/>
          <w:bCs/>
          <w:sz w:val="28"/>
          <w:szCs w:val="28"/>
          <w:lang w:eastAsia="ar-SA"/>
        </w:rPr>
        <w:t xml:space="preserve">Показатели доступности и качества </w:t>
      </w:r>
      <w:r w:rsidR="009511EF">
        <w:rPr>
          <w:b/>
          <w:sz w:val="28"/>
          <w:szCs w:val="28"/>
        </w:rPr>
        <w:t xml:space="preserve">государственной </w:t>
      </w:r>
      <w:r w:rsidRPr="00600D5F">
        <w:rPr>
          <w:b/>
          <w:sz w:val="28"/>
          <w:szCs w:val="28"/>
        </w:rPr>
        <w:t xml:space="preserve"> </w:t>
      </w:r>
      <w:r w:rsidRPr="00600D5F">
        <w:rPr>
          <w:b/>
          <w:bCs/>
          <w:sz w:val="28"/>
          <w:szCs w:val="28"/>
          <w:lang w:eastAsia="ar-SA"/>
        </w:rPr>
        <w:t xml:space="preserve"> услуги.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Основными показателями доступности и качества государственной  услуги </w:t>
      </w:r>
      <w:r w:rsidRPr="00600D5F">
        <w:rPr>
          <w:sz w:val="28"/>
          <w:szCs w:val="28"/>
          <w:lang w:eastAsia="ar-SA"/>
        </w:rPr>
        <w:t xml:space="preserve"> </w:t>
      </w:r>
      <w:r w:rsidRPr="00600D5F">
        <w:rPr>
          <w:sz w:val="28"/>
          <w:szCs w:val="28"/>
        </w:rPr>
        <w:t>являются: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достоверность предоставляемой информации о  государственной  услуге; 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полнота информирования о  государственной услуге; 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наглядность форм предоставляемой информации; 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удобство и доступность получения информации; 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оперативность предоставления информации;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соблюдение сроков предоставления  государственной услуги;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отсутствие обоснованных жалоб по предоставлению   государственной  услуги.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Информация о порядке предоставления государственной  услуги предоставляется посредством:</w:t>
      </w:r>
    </w:p>
    <w:p w:rsidR="001509B1" w:rsidRPr="00600D5F" w:rsidRDefault="001509B1" w:rsidP="001509B1">
      <w:pPr>
        <w:pStyle w:val="a5"/>
        <w:spacing w:after="0"/>
        <w:ind w:firstLine="720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>- консультаций;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размещения в информационно-телекоммуникационных сетях общего пользования и Интернет-портале Администрации </w:t>
      </w:r>
      <w:proofErr w:type="spellStart"/>
      <w:r w:rsidRPr="00600D5F">
        <w:rPr>
          <w:sz w:val="28"/>
          <w:szCs w:val="28"/>
        </w:rPr>
        <w:t>Усть-Джегутинского</w:t>
      </w:r>
      <w:proofErr w:type="spellEnd"/>
      <w:r w:rsidRPr="00600D5F">
        <w:rPr>
          <w:sz w:val="28"/>
          <w:szCs w:val="28"/>
        </w:rPr>
        <w:t xml:space="preserve"> района , сайте </w:t>
      </w:r>
      <w:proofErr w:type="spellStart"/>
      <w:r w:rsidRPr="00600D5F">
        <w:rPr>
          <w:sz w:val="28"/>
          <w:szCs w:val="28"/>
        </w:rPr>
        <w:t>Джегутинского</w:t>
      </w:r>
      <w:proofErr w:type="spellEnd"/>
      <w:r w:rsidRPr="00600D5F">
        <w:rPr>
          <w:sz w:val="28"/>
          <w:szCs w:val="28"/>
        </w:rPr>
        <w:t xml:space="preserve"> сельского поселения, публикаций в средствах массовой информации;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размещения на информационных стендах Администрации.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Консультации (справки) по вопросам</w:t>
      </w:r>
      <w:r w:rsidRPr="00600D5F">
        <w:rPr>
          <w:color w:val="000000"/>
          <w:sz w:val="28"/>
          <w:szCs w:val="28"/>
        </w:rPr>
        <w:t xml:space="preserve"> </w:t>
      </w:r>
      <w:r w:rsidRPr="00600D5F">
        <w:rPr>
          <w:sz w:val="28"/>
          <w:szCs w:val="28"/>
        </w:rPr>
        <w:t>государственной регистрации о смерти осуществляются специалистами, предоставляющими  государственную услугу.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Консультации предоставляются по вопросам: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о перечне документов, необходимых для государственной регистрации о смерти;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о режиме работы Администрации </w:t>
      </w:r>
      <w:proofErr w:type="spellStart"/>
      <w:r w:rsidRPr="00600D5F">
        <w:rPr>
          <w:sz w:val="28"/>
          <w:szCs w:val="28"/>
        </w:rPr>
        <w:t>Джегутинского</w:t>
      </w:r>
      <w:proofErr w:type="spellEnd"/>
      <w:r w:rsidRPr="00600D5F">
        <w:rPr>
          <w:sz w:val="28"/>
          <w:szCs w:val="28"/>
        </w:rPr>
        <w:t xml:space="preserve"> сельского поселения;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о сроке предоставления  </w:t>
      </w:r>
      <w:proofErr w:type="spellStart"/>
      <w:r w:rsidRPr="00600D5F">
        <w:rPr>
          <w:sz w:val="28"/>
          <w:szCs w:val="28"/>
        </w:rPr>
        <w:t>государтсвенной</w:t>
      </w:r>
      <w:proofErr w:type="spellEnd"/>
      <w:r w:rsidRPr="00600D5F">
        <w:rPr>
          <w:sz w:val="28"/>
          <w:szCs w:val="28"/>
        </w:rPr>
        <w:t xml:space="preserve">  услуги;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 государственной  услуги.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Основными требованиями при консультировании являются: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компетентность;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четкость в изложении материала;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полнота консультирования.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Консультации предоставляются при личном обращении или посредством телефонной связи.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При ответах на телефонные звонки и личные обращения граждан должностные лица Администрации </w:t>
      </w:r>
      <w:proofErr w:type="spellStart"/>
      <w:r w:rsidRPr="00600D5F">
        <w:rPr>
          <w:sz w:val="28"/>
          <w:szCs w:val="28"/>
        </w:rPr>
        <w:t>Джегутинского</w:t>
      </w:r>
      <w:proofErr w:type="spellEnd"/>
      <w:r w:rsidRPr="00600D5F">
        <w:rPr>
          <w:sz w:val="28"/>
          <w:szCs w:val="28"/>
        </w:rPr>
        <w:t xml:space="preserve"> сельского поселения подробно и в вежливой (корректной) форме информируют обратившихся лиц по интересующим их вопросам.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Время консультации не должно превышать 10 минут.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2.16</w:t>
      </w:r>
      <w:r w:rsidR="009511EF">
        <w:rPr>
          <w:b/>
          <w:bCs/>
          <w:sz w:val="28"/>
          <w:szCs w:val="28"/>
        </w:rPr>
        <w:t xml:space="preserve">   </w:t>
      </w:r>
      <w:r w:rsidRPr="00600D5F">
        <w:rPr>
          <w:b/>
          <w:bCs/>
          <w:sz w:val="28"/>
          <w:szCs w:val="28"/>
        </w:rPr>
        <w:t>Иные требования к предоставлению  государственной  услуги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color w:val="000000"/>
          <w:sz w:val="28"/>
          <w:szCs w:val="28"/>
        </w:rPr>
        <w:t xml:space="preserve"> Должностные лица, осуществляющие государственную регистрацию о смерти, несут ответственность за соответствие сведений, указанных в заявлении, представленным документам,  а также за сохранность находящихся у них заявлений и документов в соответствии с законодательством Российской Федерации.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color w:val="000000"/>
          <w:sz w:val="28"/>
          <w:szCs w:val="28"/>
        </w:rPr>
        <w:t xml:space="preserve">Персональная ответственность специалистов установлена их должностными инструкциями. </w:t>
      </w:r>
    </w:p>
    <w:p w:rsidR="009511EF" w:rsidRDefault="001509B1" w:rsidP="009511EF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color w:val="000000"/>
          <w:sz w:val="28"/>
          <w:szCs w:val="28"/>
        </w:rPr>
        <w:t xml:space="preserve">Сведения, ставшие известными работнику </w:t>
      </w:r>
      <w:r w:rsidRPr="00600D5F">
        <w:rPr>
          <w:sz w:val="28"/>
          <w:szCs w:val="28"/>
        </w:rPr>
        <w:t xml:space="preserve">Администрации </w:t>
      </w:r>
      <w:r w:rsidRPr="00600D5F">
        <w:rPr>
          <w:color w:val="000000"/>
          <w:sz w:val="28"/>
          <w:szCs w:val="28"/>
        </w:rPr>
        <w:t xml:space="preserve">в связи с предоставлением </w:t>
      </w:r>
      <w:r w:rsidRPr="00600D5F">
        <w:rPr>
          <w:sz w:val="28"/>
          <w:szCs w:val="28"/>
        </w:rPr>
        <w:t xml:space="preserve">государственной </w:t>
      </w:r>
      <w:r w:rsidRPr="00600D5F">
        <w:rPr>
          <w:color w:val="000000"/>
          <w:sz w:val="28"/>
          <w:szCs w:val="28"/>
        </w:rPr>
        <w:t xml:space="preserve"> услуги, являются персональными данными, относятся к категории конфиденциальной информации, имеют ограниченный доступ и разглашению не подлежат.</w:t>
      </w:r>
      <w:r w:rsidR="009511EF" w:rsidRPr="009511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11EF">
        <w:rPr>
          <w:rFonts w:ascii="Times New Roman" w:hAnsi="Times New Roman"/>
          <w:b/>
          <w:bCs/>
          <w:sz w:val="28"/>
          <w:szCs w:val="28"/>
        </w:rPr>
        <w:t>2.16 Требования к помещениям, в которых предоставляется          государственная  услуга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Местами для предоставления  государственной  услуги в органах, осуществляющих государственную регистрацию актов гражданского состояния, являются помещения для приема посетителей. 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возможности на территории, прилегающей к зданию, в котором расположен орган, предоставляющий   государственную  услугу, должны иметься места парковки автотранспортных средств. Количество парковочных мест определяется исходя из количества граждан, обращающихся в течение рабочего времени за предоставлением   государственной услуги, включая </w:t>
      </w:r>
      <w:r>
        <w:rPr>
          <w:rFonts w:ascii="Times New Roman" w:hAnsi="Times New Roman"/>
          <w:sz w:val="28"/>
          <w:szCs w:val="28"/>
        </w:rPr>
        <w:lastRenderedPageBreak/>
        <w:t>подачу соответствующих заявлений, регистрацию актов гражданского состояния.</w:t>
      </w:r>
    </w:p>
    <w:p w:rsidR="009511EF" w:rsidRPr="00F44D0B" w:rsidRDefault="009511EF" w:rsidP="009511E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2.17 </w:t>
      </w:r>
      <w:r w:rsidRPr="00F44D0B">
        <w:rPr>
          <w:rFonts w:ascii="Times New Roman" w:hAnsi="Times New Roman"/>
          <w:b/>
          <w:sz w:val="28"/>
          <w:szCs w:val="28"/>
        </w:rPr>
        <w:t>Доступ к парковочным местам является бесплатным.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.18</w:t>
      </w:r>
      <w:r w:rsidRPr="00F44D0B">
        <w:rPr>
          <w:rFonts w:ascii="Times New Roman" w:hAnsi="Times New Roman"/>
          <w:b/>
          <w:sz w:val="28"/>
          <w:szCs w:val="28"/>
        </w:rPr>
        <w:t>. Наличие отдельного входа для доступа заявителей в здание</w:t>
      </w:r>
      <w:r>
        <w:rPr>
          <w:rFonts w:ascii="Times New Roman" w:hAnsi="Times New Roman"/>
          <w:sz w:val="28"/>
          <w:szCs w:val="28"/>
        </w:rPr>
        <w:t xml:space="preserve">, в котором расположен орган, предоставляющий  государственную  услугу,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Федерации. 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здание, в котором расположен орган, предоставляющий   государственную  услугу,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9511EF" w:rsidRPr="00F44D0B" w:rsidRDefault="009511EF" w:rsidP="009511E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2.19</w:t>
      </w:r>
      <w:r w:rsidRPr="00F44D0B">
        <w:rPr>
          <w:rFonts w:ascii="Times New Roman" w:hAnsi="Times New Roman"/>
          <w:b/>
          <w:sz w:val="28"/>
          <w:szCs w:val="28"/>
        </w:rPr>
        <w:t xml:space="preserve">. На центральном входе в помещение Администрации </w:t>
      </w:r>
      <w:proofErr w:type="spellStart"/>
      <w:r w:rsidRPr="00F44D0B">
        <w:rPr>
          <w:rFonts w:ascii="Times New Roman" w:hAnsi="Times New Roman"/>
          <w:b/>
          <w:sz w:val="28"/>
          <w:szCs w:val="28"/>
        </w:rPr>
        <w:t>Джегутинского</w:t>
      </w:r>
      <w:proofErr w:type="spellEnd"/>
      <w:r w:rsidRPr="00F44D0B">
        <w:rPr>
          <w:rFonts w:ascii="Times New Roman" w:hAnsi="Times New Roman"/>
          <w:b/>
          <w:sz w:val="28"/>
          <w:szCs w:val="28"/>
        </w:rPr>
        <w:t xml:space="preserve"> сельского поселения, предоставляющей   государственную  услугу, должна быть оборудована информационная табличка, содержащая следующие сведения: наименование, режим работы.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2.20</w:t>
      </w:r>
      <w:r w:rsidRPr="00F44D0B">
        <w:rPr>
          <w:rFonts w:ascii="Times New Roman" w:hAnsi="Times New Roman"/>
          <w:b/>
          <w:sz w:val="28"/>
          <w:szCs w:val="28"/>
        </w:rPr>
        <w:t>. Прием заявителей осуществляется</w:t>
      </w:r>
      <w:r>
        <w:rPr>
          <w:rFonts w:ascii="Times New Roman" w:hAnsi="Times New Roman"/>
          <w:sz w:val="28"/>
          <w:szCs w:val="28"/>
        </w:rPr>
        <w:t xml:space="preserve"> специалистом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предоставляющей государственную услугу, в специально выделенных для этих целей помещениях.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помещении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предоставляющей   государственную услугу, оборудуются места для посетителей, которые включают в себя места для ожидания, информирования, приема заявителей.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Площадь мест ожидания и количество посадочных мест зависят от количества заявителей, ежедневно обращающихся за предоставлением  государственной  услуги.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Места для ожидания должны соответствовать комфортным условиям для заявителей, включая инвалидов, и оптимальным условиям для работы специалистов.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 w:rsidRPr="006124C8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6124C8">
        <w:rPr>
          <w:rFonts w:ascii="Times New Roman" w:hAnsi="Times New Roman"/>
          <w:sz w:val="28"/>
          <w:szCs w:val="28"/>
        </w:rPr>
        <w:t>). Количество мест определяется исходя из возможности их размещения в конкретной Администрации, осуществляющей государственную регистрацию актов гражданского состояния.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Прием заявителей осуществляется в порядке живой очереди, а также может осуществляться с помощью электронной системы управления очередью.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2.21</w:t>
      </w:r>
      <w:r w:rsidRPr="00F44D0B">
        <w:rPr>
          <w:rFonts w:ascii="Times New Roman" w:hAnsi="Times New Roman"/>
          <w:b/>
          <w:sz w:val="28"/>
          <w:szCs w:val="28"/>
        </w:rPr>
        <w:t>. Кабинеты приема заявителей должны быть оборудованы</w:t>
      </w:r>
      <w:r w:rsidRPr="006124C8"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номера кабинета;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имени, отчества и должности специалиста, осуществляющего предоставление   государственной   услуги;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наименования юридически значимого действия.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lastRenderedPageBreak/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кабинета при необходимости.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2.22</w:t>
      </w:r>
      <w:r w:rsidRPr="00974322">
        <w:rPr>
          <w:rFonts w:ascii="Times New Roman" w:hAnsi="Times New Roman"/>
          <w:b/>
          <w:sz w:val="28"/>
          <w:szCs w:val="28"/>
        </w:rPr>
        <w:t>. Информация о проц</w:t>
      </w:r>
      <w:r>
        <w:rPr>
          <w:rFonts w:ascii="Times New Roman" w:hAnsi="Times New Roman"/>
          <w:b/>
          <w:sz w:val="28"/>
          <w:szCs w:val="28"/>
        </w:rPr>
        <w:t>едуре предоставления   государс</w:t>
      </w:r>
      <w:r w:rsidRPr="00974322">
        <w:rPr>
          <w:rFonts w:ascii="Times New Roman" w:hAnsi="Times New Roman"/>
          <w:b/>
          <w:sz w:val="28"/>
          <w:szCs w:val="28"/>
        </w:rPr>
        <w:t>твенной  услуги</w:t>
      </w:r>
      <w:r>
        <w:rPr>
          <w:rFonts w:ascii="Times New Roman" w:hAnsi="Times New Roman"/>
          <w:sz w:val="28"/>
          <w:szCs w:val="28"/>
        </w:rPr>
        <w:t xml:space="preserve"> сообщается по номеру телефона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стендах органов, осуществляющих государственную регистрацию актов гражданского состояния, публикуется в средствах массовой информации.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2.23</w:t>
      </w:r>
      <w:r w:rsidRPr="00974322">
        <w:rPr>
          <w:rFonts w:ascii="Times New Roman" w:hAnsi="Times New Roman"/>
          <w:b/>
          <w:sz w:val="28"/>
          <w:szCs w:val="28"/>
        </w:rPr>
        <w:t> Места информирования</w:t>
      </w:r>
      <w:r w:rsidRPr="006124C8">
        <w:rPr>
          <w:rFonts w:ascii="Times New Roman" w:hAnsi="Times New Roman"/>
          <w:sz w:val="28"/>
          <w:szCs w:val="28"/>
        </w:rPr>
        <w:t xml:space="preserve">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информирования   </w:t>
      </w:r>
      <w:r w:rsidRPr="006124C8">
        <w:rPr>
          <w:rFonts w:ascii="Times New Roman" w:hAnsi="Times New Roman"/>
          <w:sz w:val="28"/>
          <w:szCs w:val="28"/>
        </w:rPr>
        <w:t>оборудуются информационными стендами, столами, стульями с целью возможности заполнения необходимых заявлений.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в помещении, предназначенном для предоставления   государственной  услуги, размещается следующая информация: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 государственной </w:t>
      </w:r>
      <w:r w:rsidRPr="006124C8">
        <w:rPr>
          <w:rFonts w:ascii="Times New Roman" w:hAnsi="Times New Roman"/>
          <w:sz w:val="28"/>
          <w:szCs w:val="28"/>
        </w:rPr>
        <w:t xml:space="preserve"> услуги;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текст Административного регламента с приложениями (полная версия на официальном интернет-сайте и (или) извлечения);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блок-схемы и краткое описание порядка предоставления  государственной услуги;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образцы заявлений о государственной регистрации актов гражданского состояния, о выдаче повторных свидетельств и справок о государственной регистрации актов гражданского состояния и совершении иных юридически значимых действий;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перечни документов, необходимых для предоставления    государственной услуги, и требования, предъявляемые к этим документам;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порядок уплаты и размер государственной пошлины за государственную регистрацию актов гражданского состояния и иные юридически значимые действия, а также порядок предоставления льгот по уплате государственной пошлины;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сведения о реквизитах счетов, на которые осуществляется уплата государственной пошлины, и об адресах нахождения ближайших банковских учреждений, в которых можно произвести уплату государственной пошлины;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образцы заполнения заявлений, необходимых для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горсударственной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услуги, и требования к ним;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 государственной  услуги;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обжалования действий (бездействия) и решений, осуществляемых (принятых) в ходе предоставления   государственной  услуги;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отказа в предоставлении   государственной  услуги.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2.24 Показатели доступности и качества </w:t>
      </w:r>
      <w:r>
        <w:rPr>
          <w:rFonts w:ascii="Times New Roman" w:hAnsi="Times New Roman"/>
          <w:b/>
          <w:sz w:val="28"/>
          <w:szCs w:val="28"/>
        </w:rPr>
        <w:t xml:space="preserve">  государственной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услуги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.Основными показателями доступности и качества  </w:t>
      </w:r>
      <w:proofErr w:type="spellStart"/>
      <w:r>
        <w:rPr>
          <w:rFonts w:ascii="Times New Roman" w:hAnsi="Times New Roman"/>
          <w:sz w:val="28"/>
          <w:szCs w:val="28"/>
        </w:rPr>
        <w:t>государтсвенной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достоверность предоставляемой информации о государственной  услуге; 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информирования о государственной  услуге;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четкость изложения информации;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наглядность форм предоставляемой информации;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удобство и доступность получения информации;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оперативность предоставления информации;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сроков предоставления  </w:t>
      </w:r>
      <w:proofErr w:type="spellStart"/>
      <w:r>
        <w:rPr>
          <w:rFonts w:ascii="Times New Roman" w:hAnsi="Times New Roman"/>
          <w:sz w:val="28"/>
          <w:szCs w:val="28"/>
        </w:rPr>
        <w:t>государтсвенной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 услуги;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обоснованных жалоб по предоставлению государственной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2.25  </w:t>
      </w:r>
      <w:r w:rsidRPr="00974322">
        <w:rPr>
          <w:rFonts w:ascii="Times New Roman" w:hAnsi="Times New Roman"/>
          <w:b/>
          <w:sz w:val="28"/>
          <w:szCs w:val="28"/>
        </w:rPr>
        <w:t>Информация о порядке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предоставляется посредством: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консультаций;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размещения на информационных стендах Администрации.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(справки) по вопросам государственной регистрации о заключении брака осуществляются специалистами, предоставляющими государственную   услугу.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Консультации предоставляются по вопросам: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о перечне документов, необходимых для госу</w:t>
      </w:r>
      <w:r>
        <w:rPr>
          <w:rFonts w:ascii="Times New Roman" w:hAnsi="Times New Roman"/>
          <w:sz w:val="28"/>
          <w:szCs w:val="28"/>
        </w:rPr>
        <w:t>дарственной регистрации заключения брака</w:t>
      </w:r>
      <w:r w:rsidRPr="006124C8">
        <w:rPr>
          <w:rFonts w:ascii="Times New Roman" w:hAnsi="Times New Roman"/>
          <w:sz w:val="28"/>
          <w:szCs w:val="28"/>
        </w:rPr>
        <w:t>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о размере, льготах при уплате, возможности </w:t>
      </w:r>
      <w:r>
        <w:rPr>
          <w:rFonts w:ascii="Times New Roman" w:hAnsi="Times New Roman"/>
          <w:sz w:val="28"/>
          <w:szCs w:val="28"/>
        </w:rPr>
        <w:t xml:space="preserve">возврата государственной регистрации  заключения брака </w:t>
      </w:r>
      <w:r w:rsidRPr="006124C8">
        <w:rPr>
          <w:rFonts w:ascii="Times New Roman" w:hAnsi="Times New Roman"/>
          <w:sz w:val="28"/>
          <w:szCs w:val="28"/>
        </w:rPr>
        <w:t>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о реквизитах для уплаты государственной пошлины;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режиме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сроке предоставления   государственной  услуги;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порядке обжалования действий (бездействия) и решений, осуществляемых и принимаемых в ходе предоставления государственной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услуги.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Основными требованиями при консультировании являются: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компетентность;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четкость в изложении материала;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полнота консультирования.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Консультации предоставляются при личном обращении или посредством телефонной связи.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ответах на телефонные звонки и личные обращения граждан должностные лица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подробно и в вежливой (корректной) форме информируют обратившихся лиц по интересующим их вопросам.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Время консультации не должно превышать 10 минут. </w:t>
      </w:r>
    </w:p>
    <w:p w:rsidR="009511EF" w:rsidRDefault="009511EF" w:rsidP="009511E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2.26.Иные требования к предоставлению государственной </w:t>
      </w:r>
    </w:p>
    <w:p w:rsidR="009511EF" w:rsidRDefault="009511EF" w:rsidP="009511E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услуги </w:t>
      </w:r>
    </w:p>
    <w:p w:rsidR="009511EF" w:rsidRPr="006124C8" w:rsidRDefault="009511EF" w:rsidP="009511E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lastRenderedPageBreak/>
        <w:t>Должностные лица, осуществляющие полномочия по госуд</w:t>
      </w:r>
      <w:r>
        <w:rPr>
          <w:rFonts w:ascii="Times New Roman" w:hAnsi="Times New Roman"/>
          <w:sz w:val="28"/>
          <w:szCs w:val="28"/>
        </w:rPr>
        <w:t xml:space="preserve">арственной регистрации </w:t>
      </w:r>
      <w:r w:rsidRPr="006124C8">
        <w:rPr>
          <w:rFonts w:ascii="Times New Roman" w:hAnsi="Times New Roman"/>
          <w:sz w:val="28"/>
          <w:szCs w:val="28"/>
        </w:rPr>
        <w:t xml:space="preserve"> несут ответственность за соответствие сведений, указанных в заявлении, представленным документам,  а также за сохранность находящихся у них заявлений и документов в соответствии с законодательством Российской Федерации. </w:t>
      </w:r>
    </w:p>
    <w:p w:rsidR="009511EF" w:rsidRPr="006124C8" w:rsidRDefault="009511EF" w:rsidP="009511E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Персональная ответственность специалистов установлена их должностными регламентами. </w:t>
      </w:r>
    </w:p>
    <w:p w:rsidR="009511EF" w:rsidRDefault="009511EF" w:rsidP="009511E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  ставшие известными работнику Администрации   </w:t>
      </w:r>
      <w:proofErr w:type="spellStart"/>
      <w:r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связи с государственной регистрацией заключения брака, являются персональными данными, относятся к категории конфиденциальной информации, имеют ограниченный доступ и разглашению не подлежат.</w:t>
      </w:r>
    </w:p>
    <w:p w:rsidR="009511EF" w:rsidRPr="006124C8" w:rsidRDefault="009511EF" w:rsidP="009511E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утрате исполнителем заявления или документов назначается служебное расследование.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</w:p>
    <w:p w:rsidR="001509B1" w:rsidRPr="00600D5F" w:rsidRDefault="001509B1" w:rsidP="001509B1">
      <w:pPr>
        <w:jc w:val="center"/>
        <w:rPr>
          <w:color w:val="000000"/>
          <w:sz w:val="28"/>
          <w:szCs w:val="28"/>
        </w:rPr>
      </w:pPr>
    </w:p>
    <w:p w:rsidR="001509B1" w:rsidRDefault="001509B1" w:rsidP="001509B1">
      <w:pPr>
        <w:ind w:firstLine="709"/>
        <w:jc w:val="center"/>
        <w:rPr>
          <w:b/>
          <w:color w:val="000000" w:themeColor="text1"/>
        </w:rPr>
      </w:pPr>
      <w:r w:rsidRPr="00600D5F">
        <w:rPr>
          <w:b/>
          <w:color w:val="000000"/>
          <w:sz w:val="28"/>
          <w:szCs w:val="28"/>
        </w:rPr>
        <w:t xml:space="preserve">3. </w:t>
      </w:r>
      <w:r w:rsidRPr="00974322">
        <w:rPr>
          <w:b/>
          <w:color w:val="000000" w:themeColor="text1"/>
          <w:sz w:val="28"/>
          <w:szCs w:val="28"/>
        </w:rPr>
        <w:t xml:space="preserve"> </w:t>
      </w:r>
      <w:r w:rsidRPr="00974322">
        <w:rPr>
          <w:b/>
          <w:color w:val="000000" w:themeColor="text1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509B1" w:rsidRPr="00974322" w:rsidRDefault="001509B1" w:rsidP="001509B1">
      <w:pPr>
        <w:ind w:firstLine="709"/>
        <w:jc w:val="center"/>
        <w:rPr>
          <w:b/>
          <w:color w:val="000000" w:themeColor="text1"/>
        </w:rPr>
      </w:pPr>
      <w:r w:rsidRPr="00974322">
        <w:rPr>
          <w:b/>
          <w:sz w:val="28"/>
          <w:szCs w:val="28"/>
        </w:rPr>
        <w:t>3.1. Порядок осуществления административных процедур в электронной форме, в том числе с использованием Единого портала</w:t>
      </w:r>
    </w:p>
    <w:p w:rsidR="001509B1" w:rsidRDefault="001509B1" w:rsidP="001509B1">
      <w:pPr>
        <w:pStyle w:val="a3"/>
        <w:rPr>
          <w:sz w:val="28"/>
          <w:szCs w:val="28"/>
        </w:rPr>
      </w:pPr>
      <w:r w:rsidRPr="00974322">
        <w:rPr>
          <w:rFonts w:ascii="Times New Roman" w:hAnsi="Times New Roman"/>
          <w:b/>
          <w:sz w:val="28"/>
          <w:szCs w:val="28"/>
        </w:rPr>
        <w:t>Заявитель имеет право обратиться за государственной услугой в электронной форме, через Единый портал</w:t>
      </w:r>
      <w:r w:rsidRPr="00974322">
        <w:rPr>
          <w:rFonts w:ascii="Times New Roman" w:hAnsi="Times New Roman"/>
          <w:sz w:val="28"/>
          <w:szCs w:val="28"/>
        </w:rPr>
        <w:t>,</w:t>
      </w:r>
      <w:r w:rsidRPr="00E80A3D">
        <w:rPr>
          <w:sz w:val="28"/>
          <w:szCs w:val="28"/>
        </w:rPr>
        <w:t xml:space="preserve"> 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 </w:t>
      </w:r>
      <w:r w:rsidRPr="00974322">
        <w:rPr>
          <w:rFonts w:ascii="Times New Roman" w:hAnsi="Times New Roman"/>
          <w:sz w:val="28"/>
          <w:szCs w:val="28"/>
        </w:rPr>
        <w:t>В настоящее время для доступа к услугам на Едином портале реализовано два способа авторизации: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с использованием логина/пароля,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с использованием электронной подписи.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На Едином портале реализована концепция «личного кабинета» пользователя, обеспечивающая после его регистрации на порталах следующие возможности: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информацией о муниципальной услуге;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обеспечение доступа к формам заявлений и иных документов, необходимых для получения государственной, их заполнение и представление в электронной форме;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осуществление мониторинга хода предоставления муниципальной услуги;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хранение реквизитов пользователя;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 услуги;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настоящим Административном регламентом;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 xml:space="preserve">- ознакомление с ответами на наиболее типичные вопросы граждан, связанные с предоставлением  муниципальной  услуги; 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 xml:space="preserve">- обмена мнениями по вопросам предоставления муниципальной   услуги. </w:t>
      </w:r>
    </w:p>
    <w:p w:rsidR="001509B1" w:rsidRDefault="001509B1" w:rsidP="001509B1">
      <w:pPr>
        <w:pStyle w:val="a3"/>
        <w:rPr>
          <w:rFonts w:ascii="Times New Roman" w:hAnsi="Times New Roman"/>
          <w:sz w:val="28"/>
          <w:szCs w:val="28"/>
        </w:rPr>
      </w:pPr>
    </w:p>
    <w:p w:rsidR="001509B1" w:rsidRPr="00974322" w:rsidRDefault="001509B1" w:rsidP="001509B1">
      <w:pPr>
        <w:pStyle w:val="a3"/>
        <w:rPr>
          <w:rFonts w:ascii="Times New Roman" w:hAnsi="Times New Roman"/>
          <w:b/>
          <w:sz w:val="28"/>
          <w:szCs w:val="28"/>
        </w:rPr>
      </w:pPr>
      <w:r w:rsidRPr="0097432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1.</w:t>
      </w:r>
      <w:r w:rsidRPr="00974322">
        <w:rPr>
          <w:rFonts w:ascii="Times New Roman" w:hAnsi="Times New Roman"/>
          <w:b/>
          <w:sz w:val="28"/>
          <w:szCs w:val="28"/>
        </w:rPr>
        <w:t xml:space="preserve"> Иные действия, необходимые для предоставления   муниципальной услуги, в том числе связанные с проверкой действительности усиленной </w:t>
      </w:r>
      <w:r w:rsidRPr="00974322">
        <w:rPr>
          <w:rFonts w:ascii="Times New Roman" w:hAnsi="Times New Roman"/>
          <w:b/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  муниципальной  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  муниципальной  услуги и (или) предоставления такой услуги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Заявитель имеет право обратиться в администрацию за получением  муниципальной  услуги   в электронной форме.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 xml:space="preserve">При поступлении обращения заявителя за получением  муниципальной 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 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Процедура проверки квалифицированной подписи заявителя осуществляе</w:t>
      </w:r>
      <w:r>
        <w:rPr>
          <w:rFonts w:ascii="Times New Roman" w:hAnsi="Times New Roman"/>
          <w:sz w:val="28"/>
          <w:szCs w:val="28"/>
        </w:rPr>
        <w:t xml:space="preserve">тся  специалистом  администрации </w:t>
      </w:r>
      <w:r w:rsidRPr="00974322">
        <w:rPr>
          <w:rFonts w:ascii="Times New Roman" w:hAnsi="Times New Roman"/>
          <w:sz w:val="28"/>
          <w:szCs w:val="28"/>
        </w:rPr>
        <w:t>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 xml:space="preserve">Специалист </w:t>
      </w:r>
      <w:proofErr w:type="spellStart"/>
      <w:r w:rsidRPr="00974322">
        <w:rPr>
          <w:rFonts w:ascii="Times New Roman" w:hAnsi="Times New Roman"/>
          <w:sz w:val="28"/>
          <w:szCs w:val="28"/>
        </w:rPr>
        <w:t>администрацииа</w:t>
      </w:r>
      <w:proofErr w:type="spellEnd"/>
      <w:r w:rsidRPr="00974322">
        <w:rPr>
          <w:rFonts w:ascii="Times New Roman" w:hAnsi="Times New Roman"/>
          <w:sz w:val="28"/>
          <w:szCs w:val="28"/>
        </w:rPr>
        <w:t xml:space="preserve">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 класс средств удостоверяющего центра на основании утверждаемой федеральным органом исполнительной власти (</w:t>
      </w:r>
      <w:proofErr w:type="spellStart"/>
      <w:r w:rsidRPr="00974322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974322">
        <w:rPr>
          <w:rFonts w:ascii="Times New Roman" w:hAnsi="Times New Roman"/>
          <w:sz w:val="28"/>
          <w:szCs w:val="28"/>
        </w:rPr>
        <w:t xml:space="preserve"> России)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  муниципальной  услуги.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</w:t>
      </w:r>
      <w:proofErr w:type="spellStart"/>
      <w:r w:rsidRPr="00974322">
        <w:rPr>
          <w:rFonts w:ascii="Times New Roman" w:hAnsi="Times New Roman"/>
          <w:sz w:val="28"/>
          <w:szCs w:val="28"/>
        </w:rPr>
        <w:t>действительности,</w:t>
      </w:r>
      <w:r>
        <w:rPr>
          <w:rFonts w:ascii="Times New Roman" w:hAnsi="Times New Roman"/>
          <w:sz w:val="28"/>
          <w:szCs w:val="28"/>
        </w:rPr>
        <w:t>специалист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админисмтрации</w:t>
      </w:r>
      <w:proofErr w:type="spellEnd"/>
      <w:r w:rsidRPr="00974322">
        <w:rPr>
          <w:rFonts w:ascii="Times New Roman" w:hAnsi="Times New Roman"/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приеме  к рассмотрению обращения за получением муниципальной услуги и направляет заявителю уведомление об этом в электронной форме с указанием причин отказа, которые послужили основанием для принятия такого решения.</w:t>
      </w:r>
    </w:p>
    <w:p w:rsidR="001509B1" w:rsidRPr="00974322" w:rsidRDefault="001509B1" w:rsidP="001509B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Средства удостоверяющего центра,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 услуги, должны быть не ниже класса КС1 и обеспечивать защиту конфиденциальной</w:t>
      </w:r>
    </w:p>
    <w:p w:rsidR="001509B1" w:rsidRPr="00974322" w:rsidRDefault="001509B1" w:rsidP="001509B1">
      <w:pPr>
        <w:ind w:firstLine="709"/>
        <w:rPr>
          <w:color w:val="000000" w:themeColor="text1"/>
        </w:rPr>
      </w:pPr>
    </w:p>
    <w:p w:rsidR="001509B1" w:rsidRPr="00974322" w:rsidRDefault="001509B1" w:rsidP="001509B1">
      <w:pPr>
        <w:ind w:firstLine="709"/>
        <w:rPr>
          <w:b/>
          <w:color w:val="000000" w:themeColor="text1"/>
        </w:rPr>
      </w:pPr>
    </w:p>
    <w:p w:rsidR="001509B1" w:rsidRPr="00600D5F" w:rsidRDefault="001509B1" w:rsidP="001509B1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3.3.</w:t>
      </w:r>
      <w:r w:rsidRPr="00600D5F">
        <w:rPr>
          <w:b/>
          <w:color w:val="000000"/>
          <w:sz w:val="28"/>
          <w:szCs w:val="28"/>
        </w:rPr>
        <w:t>Административные процедуры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E80A3D">
        <w:rPr>
          <w:sz w:val="28"/>
          <w:szCs w:val="28"/>
        </w:rPr>
        <w:t xml:space="preserve"> Описание последовательности действий </w:t>
      </w:r>
      <w:r>
        <w:rPr>
          <w:sz w:val="28"/>
          <w:szCs w:val="28"/>
        </w:rPr>
        <w:t>.</w:t>
      </w:r>
      <w:r w:rsidRPr="00974322">
        <w:rPr>
          <w:rFonts w:ascii="Times New Roman" w:hAnsi="Times New Roman"/>
          <w:sz w:val="28"/>
          <w:szCs w:val="28"/>
        </w:rPr>
        <w:t>В настоящее время для доступа к услугам на Едином портале реализовано два способа авторизации: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с использованием логина/пароля,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с использованием электронной подписи.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На Едином портале реализована концепция «личного кабинета» пользователя, обеспечивающая после его регистрации на порталах следующие возможности: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информацией о муниципальной услуге;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обеспечение доступа к формам заявлений и иных документов, необходимых для получения государственной, их заполнение и представление в электронной форме;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осуществление мониторинга хода предоставления муниципальной услуги;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хранение реквизитов пользователя;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 услуги;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настоящим Административном регламентом;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 xml:space="preserve">- ознакомление с ответами на наиболее типичные вопросы граждан, связанные с предоставлением  муниципальной  услуги; 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 xml:space="preserve">- обмена мнениями по вопросам предоставления муниципальной   услуги. </w:t>
      </w:r>
    </w:p>
    <w:p w:rsidR="001509B1" w:rsidRPr="00600D5F" w:rsidRDefault="001509B1" w:rsidP="001509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и предоставлении государственной  услуги: 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изучение и проверка представленных заявителем документов;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прием документов, представленных заявителем, и регистрация заявления о государственной регистрации акта гражданского состояния в соответствующем журнале</w:t>
      </w:r>
      <w:r w:rsidRPr="00600D5F">
        <w:rPr>
          <w:rStyle w:val="ac"/>
          <w:sz w:val="28"/>
          <w:szCs w:val="28"/>
        </w:rPr>
        <w:footnoteReference w:id="1"/>
      </w:r>
      <w:r w:rsidRPr="00600D5F">
        <w:rPr>
          <w:sz w:val="28"/>
          <w:szCs w:val="28"/>
        </w:rPr>
        <w:t>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назначение даты и времени регистрации акта гражданского состояния;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составление записи акта гражданского состояния;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проверка заявителем сведений, указанных в актовой записи, подписание актовой записи заявителем и должностным лицом, составляющим данную актовую запись, заверение оттиском печати с воспроизведением Государственного герба Российской Федерации;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выдача свидетельства о государственной регистрации акта гражданского состояния (проверка заявителем сведений, указанных в свидетельстве, внесение в соответствующие журналы сведений о выдаче заявителю свидетельства, роспись заявителя в получении документа);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в случаях, установленных законодательством Российской Федерации, выдача справок о государственной регистрации акта гражданского состояния, предусмотренных федеральным законодательством и нормативными правовыми актами субъектов Российской Федерации </w:t>
      </w:r>
      <w:r w:rsidRPr="00600D5F">
        <w:rPr>
          <w:sz w:val="28"/>
          <w:szCs w:val="28"/>
        </w:rPr>
        <w:lastRenderedPageBreak/>
        <w:t>(проверка заявителем сведений, указанных в справке, внесение в соответствующие журналы сведений о выдаче заявителю справки, роспись заявителя в получении документа);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отказ в государственной регистрации акта гражданского состояния.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отсутствии средств автоматизации процедуры государственной регистрации акта гражданского состояния время, затраченное на то или иное действие, может быть увеличено.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Основанием для начала предоставления </w:t>
      </w:r>
      <w:proofErr w:type="spellStart"/>
      <w:r w:rsidRPr="00600D5F">
        <w:rPr>
          <w:sz w:val="28"/>
          <w:szCs w:val="28"/>
        </w:rPr>
        <w:t>государтсвенной</w:t>
      </w:r>
      <w:proofErr w:type="spellEnd"/>
      <w:r w:rsidRPr="00600D5F">
        <w:rPr>
          <w:sz w:val="28"/>
          <w:szCs w:val="28"/>
        </w:rPr>
        <w:t xml:space="preserve">  услуги является личное обращение заявителя в орган, осуществляющий государственную регистрацию акта гражданского состояния, с комплектом документов, необходимых для предоставления  </w:t>
      </w:r>
      <w:proofErr w:type="spellStart"/>
      <w:r w:rsidRPr="00600D5F">
        <w:rPr>
          <w:sz w:val="28"/>
          <w:szCs w:val="28"/>
        </w:rPr>
        <w:t>государтсвенной</w:t>
      </w:r>
      <w:proofErr w:type="spellEnd"/>
      <w:r w:rsidRPr="00600D5F">
        <w:rPr>
          <w:sz w:val="28"/>
          <w:szCs w:val="28"/>
        </w:rPr>
        <w:t xml:space="preserve">  услуги.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Специалист устанавливает личность заявителя путем проверки документа, удостоверяющего его личность, осуществляет проверку документов, предъявленных заявителем, а также правильность заполнения бланка заявления. В случае если заявление подается уполномоченным или должностным лицом, специалист также проверяет документы, подтверждающие его полномочия.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Если установлен факт отсутствия необходимых документов либо несоответствия их установленным требованиям законодательства Российской Федерации, специалист, ответственный за прием документов, уведомляет заявителя о том, что обнаружены препятствия для предоставления  </w:t>
      </w:r>
      <w:proofErr w:type="spellStart"/>
      <w:r w:rsidRPr="00600D5F">
        <w:rPr>
          <w:sz w:val="28"/>
          <w:szCs w:val="28"/>
        </w:rPr>
        <w:t>государтсвенной</w:t>
      </w:r>
      <w:proofErr w:type="spellEnd"/>
      <w:r w:rsidRPr="00600D5F">
        <w:rPr>
          <w:sz w:val="28"/>
          <w:szCs w:val="28"/>
        </w:rPr>
        <w:t xml:space="preserve">  услуги, сообщает заявителю о выявленных недостатках в представленных документах и предлагает принять меры к их устранению.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После проверки заявления и представленных документов принимается решение о предоставлении государственной  услуги либо об отказе в её предоставлении.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Конечный результат предоставления государственной  услуги указан в </w:t>
      </w:r>
      <w:r w:rsidRPr="00600D5F">
        <w:rPr>
          <w:sz w:val="28"/>
          <w:szCs w:val="28"/>
        </w:rPr>
        <w:br/>
        <w:t xml:space="preserve">пункте 6  Административного регламента.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Проставление оттиска печати и подписание записей актов гражданского состояния Главой поселения, осуществляющего государственную регистрацию акта гражданского состояния, производится после проверки правильности государственной регистрации актов гражданского состояния и качества составления записи акта гражданского состояния.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Предоставление государственной  услуги включает в себя следующие административные процедуры: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прием  документов, предъявленных для предоставления  государственной  услуги;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принятие должностным лицом Администрации </w:t>
      </w:r>
      <w:proofErr w:type="spellStart"/>
      <w:r w:rsidRPr="00600D5F">
        <w:rPr>
          <w:sz w:val="28"/>
          <w:szCs w:val="28"/>
        </w:rPr>
        <w:t>Джегутинского</w:t>
      </w:r>
      <w:proofErr w:type="spellEnd"/>
      <w:r w:rsidRPr="00600D5F">
        <w:rPr>
          <w:sz w:val="28"/>
          <w:szCs w:val="28"/>
        </w:rPr>
        <w:t xml:space="preserve"> сельского поселения решения о предоставлении или отказе в предоставлении государственной  услуги и доведение принятого решения до получателя  государственной  услуги;</w:t>
      </w:r>
    </w:p>
    <w:p w:rsidR="001509B1" w:rsidRPr="00600D5F" w:rsidRDefault="001509B1" w:rsidP="001509B1">
      <w:pPr>
        <w:pStyle w:val="a9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составление записи акта о смерти;</w:t>
      </w:r>
    </w:p>
    <w:p w:rsidR="001509B1" w:rsidRPr="00600D5F" w:rsidRDefault="001509B1" w:rsidP="001509B1">
      <w:pPr>
        <w:pStyle w:val="a9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заполнение свидетельства о смерти, его регистрация в книге по учету, выдаче и расходованию бланков свидетельств о смерти и вручение </w:t>
      </w:r>
      <w:r w:rsidRPr="00600D5F">
        <w:rPr>
          <w:sz w:val="28"/>
          <w:szCs w:val="28"/>
        </w:rPr>
        <w:lastRenderedPageBreak/>
        <w:t xml:space="preserve">свидетельства о смерти получателю  </w:t>
      </w:r>
      <w:proofErr w:type="spellStart"/>
      <w:r w:rsidRPr="00600D5F">
        <w:rPr>
          <w:sz w:val="28"/>
          <w:szCs w:val="28"/>
        </w:rPr>
        <w:t>государтсвенной</w:t>
      </w:r>
      <w:proofErr w:type="spellEnd"/>
      <w:r w:rsidRPr="00600D5F">
        <w:rPr>
          <w:sz w:val="28"/>
          <w:szCs w:val="28"/>
        </w:rPr>
        <w:t xml:space="preserve"> услуги.</w:t>
      </w:r>
    </w:p>
    <w:p w:rsidR="001509B1" w:rsidRPr="00600D5F" w:rsidRDefault="001509B1" w:rsidP="001509B1">
      <w:pPr>
        <w:pStyle w:val="a9"/>
        <w:ind w:firstLine="720"/>
        <w:jc w:val="both"/>
      </w:pPr>
      <w:r w:rsidRPr="00600D5F">
        <w:rPr>
          <w:sz w:val="28"/>
          <w:szCs w:val="28"/>
        </w:rPr>
        <w:t>Основанием для начала предоставления  государственной  услуги по государственной регистрации смерти является личное обращение заявителя в орган, предоставляющий   государственную  услугу, с одновременным представлением всех надлежащим образом оформленных документов, предусмотренных пунктом 9 Административного регламента</w:t>
      </w:r>
      <w:r w:rsidRPr="00600D5F">
        <w:t>.</w:t>
      </w:r>
    </w:p>
    <w:p w:rsidR="001509B1" w:rsidRPr="00EB3728" w:rsidRDefault="001509B1" w:rsidP="001509B1">
      <w:pPr>
        <w:pStyle w:val="a9"/>
        <w:ind w:firstLine="720"/>
        <w:jc w:val="both"/>
        <w:rPr>
          <w:b/>
          <w:sz w:val="28"/>
          <w:szCs w:val="28"/>
        </w:rPr>
      </w:pPr>
      <w:r w:rsidRPr="00EB3728">
        <w:rPr>
          <w:b/>
          <w:sz w:val="28"/>
          <w:szCs w:val="28"/>
        </w:rPr>
        <w:t xml:space="preserve">3.4. Административные процедуры при государственной регистрации смерти содержат следующие действия: </w:t>
      </w:r>
    </w:p>
    <w:p w:rsidR="001509B1" w:rsidRPr="00600D5F" w:rsidRDefault="001509B1" w:rsidP="001509B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3.4.1.</w:t>
      </w:r>
      <w:r w:rsidRPr="00600D5F">
        <w:rPr>
          <w:b/>
          <w:sz w:val="28"/>
          <w:szCs w:val="28"/>
        </w:rPr>
        <w:t xml:space="preserve"> При приеме заявления о смерти: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изучение и проверка документов, представленных заявителем для государственной регистрации смерти, – не более 5 минут;</w:t>
      </w:r>
    </w:p>
    <w:p w:rsidR="001509B1" w:rsidRPr="00600D5F" w:rsidRDefault="001509B1" w:rsidP="001509B1">
      <w:pPr>
        <w:ind w:firstLine="720"/>
        <w:jc w:val="both"/>
        <w:rPr>
          <w:b/>
          <w:sz w:val="28"/>
          <w:szCs w:val="28"/>
        </w:rPr>
      </w:pPr>
      <w:r w:rsidRPr="00600D5F">
        <w:rPr>
          <w:sz w:val="28"/>
          <w:szCs w:val="28"/>
        </w:rPr>
        <w:t>прием заявления о государственной регистрации смерти и документов, представленных заявителем, – не более 5 минут;</w:t>
      </w:r>
      <w:r w:rsidRPr="00600D5F">
        <w:rPr>
          <w:b/>
          <w:sz w:val="28"/>
          <w:szCs w:val="28"/>
        </w:rPr>
        <w:t xml:space="preserve">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3.4.2.</w:t>
      </w:r>
      <w:r w:rsidRPr="00600D5F">
        <w:rPr>
          <w:b/>
          <w:sz w:val="28"/>
          <w:szCs w:val="28"/>
        </w:rPr>
        <w:t>При государственной регистрации о смерти: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оформление двух экземпляров записи акта о смерти (приложение № 3) – не более 20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прочтение записи акта о смерти заявителем, подписание актовой записи   заявителем и должностным лицом, составившим актовую запись, – не более 3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внесение сведений о государственной регистрации смерти в поисковую систему – не более 5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оформление свидетельства о смерти (приложение № 4) и справки о смерти – не более 5 минут на каждый выдаваемый документ;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проверка заявителем сведений, указанных в свидетельстве и справках о смерти, – не более 5 минут на каждый выдаваемый документ;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внесение в соответствующие журналы сведений о выдаче заявителю документов (свидетельства, справок) о смерти, проставление заявителем подписи в получении документов – не более 3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выдача свидетельства и справок о смерти заявителю – не более </w:t>
      </w:r>
      <w:r w:rsidRPr="00600D5F">
        <w:rPr>
          <w:sz w:val="28"/>
          <w:szCs w:val="28"/>
        </w:rPr>
        <w:br/>
        <w:t>2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3.4.3.</w:t>
      </w:r>
      <w:r w:rsidRPr="00600D5F">
        <w:rPr>
          <w:b/>
          <w:sz w:val="28"/>
          <w:szCs w:val="28"/>
        </w:rPr>
        <w:t xml:space="preserve"> При отказе в государственной регистрации заключения брака:</w:t>
      </w:r>
      <w:r w:rsidRPr="00600D5F">
        <w:rPr>
          <w:sz w:val="28"/>
          <w:szCs w:val="28"/>
        </w:rPr>
        <w:t xml:space="preserve"> 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00D5F">
        <w:rPr>
          <w:sz w:val="28"/>
          <w:szCs w:val="28"/>
        </w:rPr>
        <w:t xml:space="preserve">- изучение и проверка документов, представленных заявителем для государственной регистрации заключения брака, – не более 3 минут; 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00D5F">
        <w:rPr>
          <w:sz w:val="28"/>
          <w:szCs w:val="28"/>
        </w:rPr>
        <w:t xml:space="preserve">- выявление установленных законодательством Российской Федерации оснований для отказа в предоставлении   </w:t>
      </w:r>
      <w:proofErr w:type="spellStart"/>
      <w:r w:rsidRPr="00600D5F">
        <w:rPr>
          <w:sz w:val="28"/>
          <w:szCs w:val="28"/>
        </w:rPr>
        <w:t>государтсвеннгой</w:t>
      </w:r>
      <w:proofErr w:type="spellEnd"/>
      <w:r w:rsidRPr="00600D5F">
        <w:rPr>
          <w:sz w:val="28"/>
          <w:szCs w:val="28"/>
        </w:rPr>
        <w:t xml:space="preserve"> услуги, либо если Глава поселения, предоставляющего   государственную  услугу, располагает доказательствами, подтверждающими наличие обстоятельств, препятствующих регистрации смерти, – не более 35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оформление извещения об отказе в государственной регистрации  о смерти (приложение №5 к Административному регламенту)</w:t>
      </w:r>
      <w:r w:rsidRPr="00600D5F">
        <w:rPr>
          <w:b/>
          <w:sz w:val="28"/>
          <w:szCs w:val="28"/>
        </w:rPr>
        <w:t xml:space="preserve"> - </w:t>
      </w:r>
      <w:r w:rsidRPr="00600D5F">
        <w:rPr>
          <w:sz w:val="28"/>
          <w:szCs w:val="28"/>
        </w:rPr>
        <w:t>не более 20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выдача извещения об отказе в государственной регистрации о смерти заявителю – не более 2 минут.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Максимальное время на совершение административной процедуры составляет не более 60 минут.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подготовка и направление сообщений о государственной регистрации смерти  Главе поселения, в орган социальной защиты, налоговый орган, орган Пенсионного фонда Российской Федерации, орган Фонда социального страхования Российской Федерации и территориальный фонд обязательного медицинского страхования в порядке, установленном нормативными правовыми актами Российской Федерации – не более 5 минут на каждый документ.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наличии технической возможности сообщение сведений о государственной регистрации смерти осуществляется в электронной форме.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Ответственным за исполнение административной процедуры является Глава поселения, предоставляющего   государственную. услугу.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Блок-схемы предоставления государственную  услуги приведены в приложениях № 6 - 9 к Административному регламенту.</w:t>
      </w:r>
    </w:p>
    <w:p w:rsidR="00B6039A" w:rsidRDefault="00B6039A" w:rsidP="00B6039A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V</w:t>
      </w:r>
      <w:r w:rsidRPr="009743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.ПОРЯДОК И  </w:t>
      </w:r>
      <w:r w:rsidRPr="009743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ФОРМЫ КОНТРОЛЯ ЗА ПРЕДОСТАВЛЕНИЕМ МУНИЦИПАЛЬНОЙ УСЛУГИ </w:t>
      </w:r>
    </w:p>
    <w:p w:rsidR="00B6039A" w:rsidRDefault="00B6039A" w:rsidP="00B6039A">
      <w:pPr>
        <w:pStyle w:val="a3"/>
        <w:rPr>
          <w:b/>
          <w:sz w:val="28"/>
          <w:szCs w:val="28"/>
        </w:rPr>
      </w:pPr>
      <w:r w:rsidRPr="00974322">
        <w:rPr>
          <w:rFonts w:ascii="Times New Roman" w:hAnsi="Times New Roman"/>
          <w:b/>
          <w:color w:val="000000"/>
          <w:sz w:val="28"/>
          <w:szCs w:val="28"/>
        </w:rPr>
        <w:t xml:space="preserve">4.1. </w:t>
      </w:r>
      <w:r w:rsidRPr="00974322">
        <w:rPr>
          <w:b/>
          <w:sz w:val="28"/>
          <w:szCs w:val="28"/>
        </w:rPr>
        <w:t xml:space="preserve">Порядок осуществления текущего </w:t>
      </w:r>
      <w:proofErr w:type="spellStart"/>
      <w:r w:rsidRPr="00974322">
        <w:rPr>
          <w:b/>
          <w:sz w:val="28"/>
          <w:szCs w:val="28"/>
        </w:rPr>
        <w:t>контроляза</w:t>
      </w:r>
      <w:proofErr w:type="spellEnd"/>
      <w:r w:rsidRPr="00974322">
        <w:rPr>
          <w:b/>
          <w:sz w:val="28"/>
          <w:szCs w:val="28"/>
        </w:rPr>
        <w:t xml:space="preserve"> соблюдением  и исполнением  ответственными должностными лицами  положений административного  регламента   и  иных  нормативных  правовых  актов , </w:t>
      </w:r>
      <w:proofErr w:type="spellStart"/>
      <w:r w:rsidRPr="00974322">
        <w:rPr>
          <w:b/>
          <w:sz w:val="28"/>
          <w:szCs w:val="28"/>
        </w:rPr>
        <w:t>установливающих</w:t>
      </w:r>
      <w:proofErr w:type="spellEnd"/>
      <w:r w:rsidRPr="00974322">
        <w:rPr>
          <w:b/>
          <w:sz w:val="28"/>
          <w:szCs w:val="28"/>
        </w:rPr>
        <w:t xml:space="preserve">  требования  к предоставления муниципальной </w:t>
      </w:r>
      <w:r>
        <w:rPr>
          <w:b/>
          <w:sz w:val="28"/>
          <w:szCs w:val="28"/>
        </w:rPr>
        <w:t xml:space="preserve"> услуги</w:t>
      </w:r>
    </w:p>
    <w:p w:rsidR="00B6039A" w:rsidRPr="00DD2BF2" w:rsidRDefault="00B6039A" w:rsidP="00B6039A">
      <w:pPr>
        <w:pStyle w:val="a3"/>
        <w:rPr>
          <w:rFonts w:ascii="Times New Roman" w:hAnsi="Times New Roman"/>
          <w:bCs/>
          <w:color w:val="FF9900"/>
          <w:sz w:val="28"/>
          <w:szCs w:val="28"/>
        </w:rPr>
      </w:pPr>
      <w:r w:rsidRPr="00DD2BF2">
        <w:rPr>
          <w:rFonts w:ascii="Times New Roman" w:hAnsi="Times New Roman"/>
          <w:b/>
          <w:sz w:val="28"/>
          <w:szCs w:val="28"/>
        </w:rPr>
        <w:t xml:space="preserve"> </w:t>
      </w:r>
      <w:r w:rsidRPr="00DD2BF2">
        <w:rPr>
          <w:rFonts w:ascii="Times New Roman" w:hAnsi="Times New Roman"/>
          <w:bCs/>
          <w:sz w:val="28"/>
          <w:szCs w:val="28"/>
        </w:rPr>
        <w:t>В соответствии с пунктом 7 статьи 6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Главу поселения.</w:t>
      </w:r>
    </w:p>
    <w:p w:rsidR="00B6039A" w:rsidRPr="0034647E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Текущий контроль  за соблюдением и исполнением должностными лицами Администрации </w:t>
      </w:r>
      <w:proofErr w:type="spellStart"/>
      <w:r w:rsidRPr="0034647E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Pr="0034647E">
        <w:rPr>
          <w:rFonts w:ascii="Times New Roman" w:hAnsi="Times New Roman"/>
          <w:sz w:val="28"/>
          <w:szCs w:val="28"/>
        </w:rPr>
        <w:t xml:space="preserve"> сельского поселения, предоставляющей  </w:t>
      </w:r>
      <w:proofErr w:type="spellStart"/>
      <w:r w:rsidRPr="0034647E">
        <w:rPr>
          <w:rFonts w:ascii="Times New Roman" w:hAnsi="Times New Roman"/>
          <w:sz w:val="28"/>
          <w:szCs w:val="28"/>
        </w:rPr>
        <w:t>государтсвенную</w:t>
      </w:r>
      <w:proofErr w:type="spellEnd"/>
      <w:r w:rsidRPr="0034647E">
        <w:rPr>
          <w:rFonts w:ascii="Times New Roman" w:hAnsi="Times New Roman"/>
          <w:sz w:val="28"/>
          <w:szCs w:val="28"/>
        </w:rPr>
        <w:t xml:space="preserve">  услугу, положений Административного регламента и иных нормативных правовых актов, устанавливающих требования к предоставлению </w:t>
      </w:r>
      <w:proofErr w:type="spellStart"/>
      <w:r w:rsidRPr="0034647E">
        <w:rPr>
          <w:rFonts w:ascii="Times New Roman" w:hAnsi="Times New Roman"/>
          <w:sz w:val="28"/>
          <w:szCs w:val="28"/>
        </w:rPr>
        <w:t>государтсвенной</w:t>
      </w:r>
      <w:proofErr w:type="spellEnd"/>
      <w:r w:rsidRPr="0034647E">
        <w:rPr>
          <w:rFonts w:ascii="Times New Roman" w:hAnsi="Times New Roman"/>
          <w:sz w:val="28"/>
          <w:szCs w:val="28"/>
        </w:rPr>
        <w:t xml:space="preserve">  услуги, а также принятием решений должностными лицами при предоставлении  </w:t>
      </w:r>
      <w:proofErr w:type="spellStart"/>
      <w:r w:rsidRPr="0034647E">
        <w:rPr>
          <w:rFonts w:ascii="Times New Roman" w:hAnsi="Times New Roman"/>
          <w:sz w:val="28"/>
          <w:szCs w:val="28"/>
        </w:rPr>
        <w:t>государственногй</w:t>
      </w:r>
      <w:proofErr w:type="spellEnd"/>
      <w:r w:rsidRPr="0034647E">
        <w:rPr>
          <w:rFonts w:ascii="Times New Roman" w:hAnsi="Times New Roman"/>
          <w:sz w:val="28"/>
          <w:szCs w:val="28"/>
        </w:rPr>
        <w:t xml:space="preserve">  услуги осуществляет Глава поселения, предоставляющего  государственную услугу.</w:t>
      </w: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DD2BF2">
        <w:rPr>
          <w:rFonts w:ascii="Times New Roman" w:hAnsi="Times New Roman"/>
          <w:sz w:val="28"/>
          <w:szCs w:val="28"/>
        </w:rPr>
        <w:t xml:space="preserve"> В соответствии с пунктом 4 статьи 4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орган исполнительной власти, осуществляющий функции по контролю и надзору в сфере государственной регистрации актов гражданского состояния.</w:t>
      </w: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14.07.2008 года № 1079 «О внесении изменений в Указ Президента Российской Федерации от 13 октября 2004 года №</w:t>
      </w:r>
      <w:r w:rsidRPr="0034647E">
        <w:rPr>
          <w:rFonts w:ascii="Times New Roman" w:hAnsi="Times New Roman"/>
          <w:sz w:val="28"/>
          <w:szCs w:val="28"/>
        </w:rPr>
        <w:t> </w:t>
      </w:r>
      <w:r w:rsidRPr="00DD2BF2">
        <w:rPr>
          <w:rFonts w:ascii="Times New Roman" w:hAnsi="Times New Roman"/>
          <w:sz w:val="28"/>
          <w:szCs w:val="28"/>
        </w:rPr>
        <w:t>1313 «Вопросы Министерства юстиции Российской Федерации»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Федерации.</w:t>
      </w:r>
    </w:p>
    <w:p w:rsidR="00B6039A" w:rsidRPr="0034647E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Контроль за предоставлением   </w:t>
      </w:r>
      <w:proofErr w:type="spellStart"/>
      <w:r w:rsidRPr="0034647E">
        <w:rPr>
          <w:rFonts w:ascii="Times New Roman" w:hAnsi="Times New Roman"/>
          <w:sz w:val="28"/>
          <w:szCs w:val="28"/>
        </w:rPr>
        <w:t>государтсвенной</w:t>
      </w:r>
      <w:proofErr w:type="spellEnd"/>
      <w:r w:rsidRPr="0034647E">
        <w:rPr>
          <w:rFonts w:ascii="Times New Roman" w:hAnsi="Times New Roman"/>
          <w:sz w:val="28"/>
          <w:szCs w:val="28"/>
        </w:rPr>
        <w:t xml:space="preserve">  услуги по государственной регистрации актов гражданского состояния осуществляется Управлением </w:t>
      </w:r>
      <w:r w:rsidRPr="0034647E">
        <w:rPr>
          <w:rFonts w:ascii="Times New Roman" w:hAnsi="Times New Roman"/>
          <w:sz w:val="28"/>
          <w:szCs w:val="28"/>
        </w:rPr>
        <w:lastRenderedPageBreak/>
        <w:t xml:space="preserve">Министерства юстиции Российской Федерации по Карачаево-Черкесской Республике. </w:t>
      </w:r>
    </w:p>
    <w:p w:rsidR="00B6039A" w:rsidRPr="0034647E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Порядок и периодичность осуществления проверок качества предоставления   государственной услуги устанавливается Административным регламентом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состояния, утвержденным приказом Минюста России от 04.10.2010 № 241.</w:t>
      </w:r>
    </w:p>
    <w:p w:rsidR="00B6039A" w:rsidRPr="0034647E" w:rsidRDefault="00B6039A" w:rsidP="00B6039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6039A" w:rsidRDefault="00B6039A" w:rsidP="00B6039A">
      <w:pPr>
        <w:ind w:firstLine="709"/>
        <w:rPr>
          <w:b/>
          <w:sz w:val="28"/>
          <w:szCs w:val="28"/>
        </w:rPr>
      </w:pPr>
      <w:r w:rsidRPr="0034647E">
        <w:rPr>
          <w:b/>
          <w:sz w:val="28"/>
          <w:szCs w:val="28"/>
        </w:rPr>
        <w:t>V</w:t>
      </w:r>
      <w:r w:rsidRPr="00DD2BF2">
        <w:rPr>
          <w:b/>
          <w:sz w:val="28"/>
          <w:szCs w:val="28"/>
        </w:rPr>
        <w:t xml:space="preserve">.  </w:t>
      </w:r>
      <w:r w:rsidRPr="0034647E">
        <w:rPr>
          <w:b/>
          <w:sz w:val="28"/>
          <w:szCs w:val="28"/>
        </w:rPr>
        <w:t>Досудебный (внесудебный) порядок обжалования решений и действий (бездействия) должностного лица, а также принимаемого им решения при предоставлении    государственной  услуги</w:t>
      </w:r>
    </w:p>
    <w:p w:rsidR="00B6039A" w:rsidRPr="00974322" w:rsidRDefault="00B6039A" w:rsidP="00B6039A">
      <w:pPr>
        <w:ind w:firstLine="709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 </w:t>
      </w:r>
      <w:r w:rsidRPr="00974322">
        <w:rPr>
          <w:b/>
          <w:color w:val="000000" w:themeColor="text1"/>
          <w:sz w:val="28"/>
          <w:szCs w:val="28"/>
        </w:rPr>
        <w:t>5.1.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B6039A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на обжалование действий или бездействия должностного лица, ответственного за предоставления государственной услуги.</w:t>
      </w:r>
    </w:p>
    <w:p w:rsidR="00B6039A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оснований для отказа в предоставлении государственной услуги указан в пунктах Административного регламента. 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Отказ в государственной регистрации акта гражданского состояния о рождении может быть обжалован заинтересованным лицом: 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в отделе ЗАГС </w:t>
      </w:r>
      <w:proofErr w:type="spellStart"/>
      <w:r w:rsidRPr="006124C8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6124C8">
        <w:rPr>
          <w:rFonts w:ascii="Times New Roman" w:hAnsi="Times New Roman"/>
          <w:sz w:val="28"/>
          <w:szCs w:val="28"/>
        </w:rPr>
        <w:t xml:space="preserve"> муниципального района по адресу: </w:t>
      </w:r>
      <w:smartTag w:uri="urn:schemas-microsoft-com:office:smarttags" w:element="metricconverter">
        <w:smartTagPr>
          <w:attr w:name="ProductID" w:val="369300, г"/>
        </w:smartTagPr>
        <w:r w:rsidRPr="006124C8">
          <w:rPr>
            <w:rFonts w:ascii="Times New Roman" w:hAnsi="Times New Roman"/>
            <w:sz w:val="28"/>
            <w:szCs w:val="28"/>
          </w:rPr>
          <w:t xml:space="preserve">369300, </w:t>
        </w:r>
        <w:proofErr w:type="spellStart"/>
        <w:r w:rsidRPr="006124C8">
          <w:rPr>
            <w:rFonts w:ascii="Times New Roman" w:hAnsi="Times New Roman"/>
            <w:sz w:val="28"/>
            <w:szCs w:val="28"/>
          </w:rPr>
          <w:t>г</w:t>
        </w:r>
      </w:smartTag>
      <w:r w:rsidRPr="006124C8">
        <w:rPr>
          <w:rFonts w:ascii="Times New Roman" w:hAnsi="Times New Roman"/>
          <w:sz w:val="28"/>
          <w:szCs w:val="28"/>
        </w:rPr>
        <w:t>.Усть-Джегута</w:t>
      </w:r>
      <w:proofErr w:type="spellEnd"/>
      <w:r w:rsidRPr="006124C8">
        <w:rPr>
          <w:rFonts w:ascii="Times New Roman" w:hAnsi="Times New Roman"/>
          <w:sz w:val="28"/>
          <w:szCs w:val="28"/>
        </w:rPr>
        <w:t>, ул. Богатырева, д.41 , тел. 8 (87875) 72777;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в Министерство юстиции Российской Федерации по адресу: 119991, Москва, ул. Житная, д. 14, тел. (495) 955 59 – 99;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или Управление Министерства юстиции Российской Федерации по Карачаево-Черкесской Республике  по адресу: </w:t>
      </w:r>
      <w:smartTag w:uri="urn:schemas-microsoft-com:office:smarttags" w:element="metricconverter">
        <w:smartTagPr>
          <w:attr w:name="ProductID" w:val="369000, г"/>
        </w:smartTagPr>
        <w:r w:rsidRPr="006124C8">
          <w:rPr>
            <w:rFonts w:ascii="Times New Roman" w:hAnsi="Times New Roman"/>
            <w:sz w:val="28"/>
            <w:szCs w:val="28"/>
          </w:rPr>
          <w:t xml:space="preserve">369000, </w:t>
        </w:r>
        <w:proofErr w:type="spellStart"/>
        <w:r w:rsidRPr="006124C8">
          <w:rPr>
            <w:rFonts w:ascii="Times New Roman" w:hAnsi="Times New Roman"/>
            <w:sz w:val="28"/>
            <w:szCs w:val="28"/>
          </w:rPr>
          <w:t>г</w:t>
        </w:r>
      </w:smartTag>
      <w:r w:rsidRPr="006124C8">
        <w:rPr>
          <w:rFonts w:ascii="Times New Roman" w:hAnsi="Times New Roman"/>
          <w:sz w:val="28"/>
          <w:szCs w:val="28"/>
        </w:rPr>
        <w:t>.Черкесск</w:t>
      </w:r>
      <w:proofErr w:type="spellEnd"/>
      <w:r w:rsidRPr="006124C8">
        <w:rPr>
          <w:rFonts w:ascii="Times New Roman" w:hAnsi="Times New Roman"/>
          <w:sz w:val="28"/>
          <w:szCs w:val="28"/>
        </w:rPr>
        <w:t>, ул. Ленина Дом Правительства , тел.8 (87822) 266551;</w:t>
      </w:r>
    </w:p>
    <w:p w:rsidR="00B6039A" w:rsidRPr="00673044" w:rsidRDefault="00B6039A" w:rsidP="00B6039A">
      <w:pPr>
        <w:ind w:firstLine="709"/>
        <w:rPr>
          <w:sz w:val="28"/>
          <w:szCs w:val="28"/>
        </w:rPr>
      </w:pPr>
      <w:r w:rsidRPr="006124C8">
        <w:rPr>
          <w:sz w:val="28"/>
          <w:szCs w:val="28"/>
        </w:rPr>
        <w:t>- либо в суд.</w:t>
      </w:r>
      <w:r w:rsidRPr="0027102C">
        <w:rPr>
          <w:b/>
          <w:color w:val="000000" w:themeColor="text1"/>
          <w:sz w:val="28"/>
          <w:szCs w:val="28"/>
        </w:rPr>
        <w:t xml:space="preserve"> </w:t>
      </w:r>
      <w:r w:rsidRPr="00673044">
        <w:rPr>
          <w:sz w:val="28"/>
          <w:szCs w:val="28"/>
        </w:rPr>
        <w:t>Федерации и Карачаево-Черкесской Республики.</w:t>
      </w:r>
    </w:p>
    <w:p w:rsidR="00B6039A" w:rsidRPr="00673044" w:rsidRDefault="00B6039A" w:rsidP="00B6039A">
      <w:pPr>
        <w:ind w:firstLine="709"/>
        <w:rPr>
          <w:b/>
          <w:sz w:val="28"/>
          <w:szCs w:val="28"/>
        </w:rPr>
      </w:pPr>
      <w:r w:rsidRPr="00673044">
        <w:rPr>
          <w:b/>
          <w:sz w:val="28"/>
          <w:szCs w:val="28"/>
        </w:rPr>
        <w:t>5.2. Предмет досудебного (внесудебного) обжалования</w:t>
      </w:r>
    </w:p>
    <w:p w:rsidR="00B6039A" w:rsidRPr="00673044" w:rsidRDefault="00B6039A" w:rsidP="00B6039A">
      <w:pPr>
        <w:ind w:firstLine="709"/>
        <w:rPr>
          <w:sz w:val="28"/>
          <w:szCs w:val="28"/>
        </w:rPr>
      </w:pPr>
      <w:r w:rsidRPr="00673044">
        <w:rPr>
          <w:sz w:val="28"/>
          <w:szCs w:val="28"/>
        </w:rPr>
        <w:t>Предметом досудебного (внесудебного) обжалования являются  решения, действия или бездействие муниципальных служащих Администрации, 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B6039A" w:rsidRPr="00673044" w:rsidRDefault="00B6039A" w:rsidP="00B6039A">
      <w:pPr>
        <w:ind w:firstLine="709"/>
        <w:rPr>
          <w:b/>
          <w:sz w:val="28"/>
          <w:szCs w:val="28"/>
        </w:rPr>
      </w:pPr>
      <w:r w:rsidRPr="00673044">
        <w:rPr>
          <w:b/>
          <w:sz w:val="28"/>
          <w:szCs w:val="28"/>
        </w:rPr>
        <w:t>5.3. Органы муниципальной власти и  должностные лица, которым может быть направлена жалоба (претензия) заявителя в досудебном (внесудебном) порядке</w:t>
      </w:r>
    </w:p>
    <w:p w:rsidR="00B6039A" w:rsidRPr="00673044" w:rsidRDefault="00B6039A" w:rsidP="00B6039A">
      <w:pPr>
        <w:ind w:firstLine="709"/>
        <w:rPr>
          <w:sz w:val="28"/>
          <w:szCs w:val="28"/>
        </w:rPr>
      </w:pPr>
      <w:r w:rsidRPr="00673044">
        <w:rPr>
          <w:sz w:val="28"/>
          <w:szCs w:val="28"/>
        </w:rPr>
        <w:t>Жалоба (претензия) может быть направлена в Администрацию. Жалоба (претензия) заявителя адресуется Главе администрации.</w:t>
      </w:r>
    </w:p>
    <w:p w:rsidR="00B6039A" w:rsidRPr="00673044" w:rsidRDefault="00B6039A" w:rsidP="00B6039A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673044">
        <w:rPr>
          <w:b/>
          <w:sz w:val="28"/>
          <w:szCs w:val="28"/>
        </w:rPr>
        <w:t>5.4. Основанием для начала административной процедуры</w:t>
      </w:r>
      <w:r w:rsidRPr="00673044">
        <w:rPr>
          <w:sz w:val="28"/>
          <w:szCs w:val="28"/>
        </w:rPr>
        <w:t xml:space="preserve"> является поступившие в Администрацию жалоба (претензия) от заявителя. Жалоба (претензия) может быть подана как письменно, так и устно (на личном </w:t>
      </w:r>
      <w:r w:rsidRPr="00673044">
        <w:rPr>
          <w:sz w:val="28"/>
          <w:szCs w:val="28"/>
        </w:rPr>
        <w:lastRenderedPageBreak/>
        <w:t>приеме).</w:t>
      </w:r>
    </w:p>
    <w:p w:rsidR="00B6039A" w:rsidRDefault="00B6039A" w:rsidP="00B6039A">
      <w:pPr>
        <w:ind w:firstLine="709"/>
        <w:rPr>
          <w:b/>
          <w:color w:val="000000" w:themeColor="text1"/>
          <w:sz w:val="28"/>
          <w:szCs w:val="28"/>
        </w:rPr>
      </w:pPr>
    </w:p>
    <w:p w:rsidR="00B6039A" w:rsidRDefault="00B6039A" w:rsidP="00B6039A">
      <w:pPr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5.5.</w:t>
      </w:r>
      <w:r w:rsidRPr="00673044">
        <w:rPr>
          <w:b/>
          <w:sz w:val="28"/>
          <w:szCs w:val="28"/>
        </w:rPr>
        <w:t xml:space="preserve"> Порядок подачи и рассмотрения жалобы (претензии</w:t>
      </w:r>
      <w:r w:rsidRPr="0027102C">
        <w:rPr>
          <w:b/>
          <w:color w:val="000000" w:themeColor="text1"/>
          <w:sz w:val="28"/>
          <w:szCs w:val="28"/>
        </w:rPr>
        <w:t xml:space="preserve"> </w:t>
      </w:r>
    </w:p>
    <w:p w:rsidR="00B6039A" w:rsidRPr="0027102C" w:rsidRDefault="00B6039A" w:rsidP="00B6039A">
      <w:pPr>
        <w:ind w:firstLine="709"/>
        <w:rPr>
          <w:b/>
          <w:color w:val="000000" w:themeColor="text1"/>
          <w:sz w:val="28"/>
          <w:szCs w:val="28"/>
        </w:rPr>
      </w:pPr>
      <w:r w:rsidRPr="0027102C">
        <w:rPr>
          <w:b/>
          <w:color w:val="000000" w:themeColor="text1"/>
          <w:sz w:val="28"/>
          <w:szCs w:val="28"/>
        </w:rPr>
        <w:t>муниципальной услуги.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 </w:t>
      </w:r>
      <w:r w:rsidRPr="006124C8">
        <w:rPr>
          <w:rFonts w:ascii="Times New Roman" w:hAnsi="Times New Roman"/>
          <w:sz w:val="28"/>
          <w:szCs w:val="28"/>
        </w:rPr>
        <w:t xml:space="preserve">Заявитель имеет право обратиться в компетентные органы с жалобой в устной или письменной форме, посредством электронной почты. 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обращении заявителя в письменной форме срок рассмотрения обращения не должен превышать 30 календарных дней со дня регистрации такого обращения.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В исключительных случаях (в том числе при принятии решения о проведении проверки, направлении Минюстом России запроса в соответствующий территориальный орган о представлении дополнительных документов и материалов),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Министра, начальник (руководитель) отдела ЗАГС (в случае если обращение заявителя рассматривается территориальным органом) вправе продлить срок рассмотрения обращения не более чем на 30 календарных дней, уведомив о продлении срока его рассмотрения заявителя.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Порядок продления и рассмотрения обращений в зависимости от их характера устанавливаются законодательством Российской Федерации.</w:t>
      </w:r>
    </w:p>
    <w:p w:rsidR="00B6039A" w:rsidRPr="0027102C" w:rsidRDefault="00B6039A" w:rsidP="00B6039A">
      <w:pPr>
        <w:ind w:firstLine="709"/>
        <w:rPr>
          <w:b/>
          <w:color w:val="000000" w:themeColor="text1"/>
          <w:sz w:val="28"/>
          <w:szCs w:val="28"/>
        </w:rPr>
      </w:pPr>
      <w:r w:rsidRPr="0027102C">
        <w:rPr>
          <w:b/>
          <w:color w:val="000000" w:themeColor="text1"/>
          <w:sz w:val="28"/>
          <w:szCs w:val="28"/>
        </w:rPr>
        <w:t xml:space="preserve"> 5</w:t>
      </w:r>
      <w:r>
        <w:rPr>
          <w:b/>
          <w:color w:val="000000" w:themeColor="text1"/>
          <w:sz w:val="28"/>
          <w:szCs w:val="28"/>
        </w:rPr>
        <w:t>.6</w:t>
      </w:r>
      <w:r w:rsidRPr="0027102C">
        <w:rPr>
          <w:b/>
          <w:color w:val="000000" w:themeColor="text1"/>
          <w:sz w:val="28"/>
          <w:szCs w:val="28"/>
        </w:rPr>
        <w:t>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 w:rsidRPr="006124C8">
        <w:rPr>
          <w:rFonts w:ascii="Times New Roman" w:hAnsi="Times New Roman"/>
          <w:sz w:val="28"/>
          <w:szCs w:val="28"/>
        </w:rPr>
        <w:t>Заявитель в своем письменном обращении в обязательном порядке указывает либо наименование отдела ЗАГС,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прилагать к письменному обращению документы и материалы либо их копии.</w:t>
      </w:r>
    </w:p>
    <w:p w:rsidR="00B6039A" w:rsidRPr="0027102C" w:rsidRDefault="00B6039A" w:rsidP="00B6039A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5.7</w:t>
      </w:r>
      <w:r w:rsidRPr="0027102C">
        <w:rPr>
          <w:b/>
          <w:color w:val="000000" w:themeColor="text1"/>
          <w:sz w:val="28"/>
          <w:szCs w:val="28"/>
        </w:rPr>
        <w:t>. Резуль</w:t>
      </w:r>
      <w:r>
        <w:rPr>
          <w:b/>
          <w:color w:val="000000" w:themeColor="text1"/>
          <w:sz w:val="28"/>
          <w:szCs w:val="28"/>
        </w:rPr>
        <w:t xml:space="preserve">татом </w:t>
      </w:r>
      <w:r w:rsidRPr="0027102C">
        <w:rPr>
          <w:b/>
          <w:color w:val="000000" w:themeColor="text1"/>
          <w:sz w:val="28"/>
          <w:szCs w:val="28"/>
        </w:rPr>
        <w:t xml:space="preserve"> обжалования является принятие необходимых мер.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24C8">
        <w:rPr>
          <w:rFonts w:ascii="Times New Roman" w:hAnsi="Times New Roman"/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оно вправе оставить обращение без ответа по существу поставленных в нем вопросов и </w:t>
      </w:r>
      <w:r w:rsidRPr="006124C8">
        <w:rPr>
          <w:rFonts w:ascii="Times New Roman" w:hAnsi="Times New Roman"/>
          <w:sz w:val="28"/>
          <w:szCs w:val="28"/>
        </w:rPr>
        <w:lastRenderedPageBreak/>
        <w:t>сообщить заявителю, направившему обращение, о недопустимости злоупотребления правом.</w:t>
      </w:r>
    </w:p>
    <w:p w:rsidR="00B6039A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124C8"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заявитель, направивший обращение.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6039A" w:rsidRPr="006124C8" w:rsidRDefault="00AC678F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lang w:val="en-US" w:eastAsia="en-US" w:bidi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-.2pt;margin-top:627.6pt;width:417pt;height:54pt;z-index:251660288">
            <v:textbox>
              <w:txbxContent>
                <w:p w:rsidR="00B6039A" w:rsidRPr="006124C8" w:rsidRDefault="00B6039A" w:rsidP="00B6039A">
                  <w:pPr>
                    <w:jc w:val="center"/>
                    <w:rPr>
                      <w:sz w:val="26"/>
                      <w:szCs w:val="26"/>
                    </w:rPr>
                  </w:pPr>
                  <w:r w:rsidRPr="006124C8">
                    <w:rPr>
                      <w:sz w:val="26"/>
                      <w:szCs w:val="26"/>
                    </w:rPr>
                    <w:t>Выдача заявителю (заявителям) свидетельства о рождении и справки о рождении</w:t>
                  </w:r>
                </w:p>
              </w:txbxContent>
            </v:textbox>
          </v:shape>
        </w:pict>
      </w:r>
    </w:p>
    <w:p w:rsidR="00B6039A" w:rsidRPr="006124C8" w:rsidRDefault="00B6039A" w:rsidP="00B6039A"/>
    <w:p w:rsidR="00B6039A" w:rsidRPr="0034647E" w:rsidRDefault="00B6039A" w:rsidP="00B603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6039A" w:rsidRPr="0034647E" w:rsidRDefault="00B6039A" w:rsidP="00B603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6039A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/>
    <w:p w:rsidR="00B6039A" w:rsidRPr="00FB0795" w:rsidRDefault="00B6039A" w:rsidP="00B6039A"/>
    <w:p w:rsidR="00B6039A" w:rsidRDefault="00B6039A" w:rsidP="001509B1">
      <w:pPr>
        <w:ind w:firstLine="709"/>
        <w:jc w:val="both"/>
        <w:rPr>
          <w:rFonts w:cs="Calibri"/>
          <w:b/>
          <w:color w:val="000000" w:themeColor="text1"/>
          <w:sz w:val="28"/>
          <w:szCs w:val="28"/>
        </w:rPr>
      </w:pPr>
    </w:p>
    <w:p w:rsidR="001509B1" w:rsidRDefault="001509B1" w:rsidP="001509B1">
      <w:pPr>
        <w:ind w:firstLine="709"/>
        <w:jc w:val="both"/>
        <w:rPr>
          <w:b/>
          <w:sz w:val="28"/>
          <w:szCs w:val="28"/>
        </w:rPr>
      </w:pPr>
      <w:r w:rsidRPr="00600D5F">
        <w:rPr>
          <w:b/>
          <w:sz w:val="28"/>
          <w:szCs w:val="28"/>
          <w:lang w:val="en-US"/>
        </w:rPr>
        <w:t>V</w:t>
      </w:r>
      <w:r w:rsidRPr="00600D5F">
        <w:rPr>
          <w:b/>
          <w:sz w:val="28"/>
          <w:szCs w:val="28"/>
        </w:rPr>
        <w:t>. Порядок обжалования действий (бездействия) должностного лица, а также принимаемого им решения при предоставлении   государственной  услуги</w:t>
      </w:r>
    </w:p>
    <w:p w:rsidR="001509B1" w:rsidRPr="00974322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 </w:t>
      </w:r>
      <w:r w:rsidRPr="00974322">
        <w:rPr>
          <w:b/>
          <w:color w:val="000000" w:themeColor="text1"/>
          <w:sz w:val="28"/>
          <w:szCs w:val="28"/>
        </w:rPr>
        <w:t>5.1.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1509B1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Заявитель имеет право на обжалование действий или бездействия должностного лица, ответственного за предоставления государственной услуги.</w:t>
      </w:r>
    </w:p>
    <w:p w:rsidR="001509B1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оснований для отказа в предоставлении государственной услуги указан в пунктах Административного регламента. 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Отказ в государственной регистрации акта гражданского состояния о рождении может быть обжалован заинтересованным лицом: 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в отделе ЗАГС </w:t>
      </w:r>
      <w:proofErr w:type="spellStart"/>
      <w:r w:rsidRPr="006124C8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6124C8">
        <w:rPr>
          <w:rFonts w:ascii="Times New Roman" w:hAnsi="Times New Roman"/>
          <w:sz w:val="28"/>
          <w:szCs w:val="28"/>
        </w:rPr>
        <w:t xml:space="preserve"> муниципального района по адресу: </w:t>
      </w:r>
      <w:smartTag w:uri="urn:schemas-microsoft-com:office:smarttags" w:element="metricconverter">
        <w:smartTagPr>
          <w:attr w:name="ProductID" w:val="369300, г"/>
        </w:smartTagPr>
        <w:r w:rsidRPr="006124C8">
          <w:rPr>
            <w:rFonts w:ascii="Times New Roman" w:hAnsi="Times New Roman"/>
            <w:sz w:val="28"/>
            <w:szCs w:val="28"/>
          </w:rPr>
          <w:t xml:space="preserve">369300, </w:t>
        </w:r>
        <w:proofErr w:type="spellStart"/>
        <w:r w:rsidRPr="006124C8">
          <w:rPr>
            <w:rFonts w:ascii="Times New Roman" w:hAnsi="Times New Roman"/>
            <w:sz w:val="28"/>
            <w:szCs w:val="28"/>
          </w:rPr>
          <w:t>г</w:t>
        </w:r>
      </w:smartTag>
      <w:r w:rsidRPr="006124C8">
        <w:rPr>
          <w:rFonts w:ascii="Times New Roman" w:hAnsi="Times New Roman"/>
          <w:sz w:val="28"/>
          <w:szCs w:val="28"/>
        </w:rPr>
        <w:t>.Усть-Джегута</w:t>
      </w:r>
      <w:proofErr w:type="spellEnd"/>
      <w:r w:rsidRPr="006124C8">
        <w:rPr>
          <w:rFonts w:ascii="Times New Roman" w:hAnsi="Times New Roman"/>
          <w:sz w:val="28"/>
          <w:szCs w:val="28"/>
        </w:rPr>
        <w:t>, ул. Богатырева, д.41 , тел. 8 (87875) 72777;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в Министерство юстиции Российской Федерации по адресу: 119991, Москва, ул. Житная, д. 14, тел. (495) 955 59 – 99;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или Управление Министерства юстиции Российской Федерации по Карачаево-Черкесской Республике  по адресу: </w:t>
      </w:r>
      <w:smartTag w:uri="urn:schemas-microsoft-com:office:smarttags" w:element="metricconverter">
        <w:smartTagPr>
          <w:attr w:name="ProductID" w:val="369000, г"/>
        </w:smartTagPr>
        <w:r w:rsidRPr="006124C8">
          <w:rPr>
            <w:rFonts w:ascii="Times New Roman" w:hAnsi="Times New Roman"/>
            <w:sz w:val="28"/>
            <w:szCs w:val="28"/>
          </w:rPr>
          <w:t xml:space="preserve">369000, </w:t>
        </w:r>
        <w:proofErr w:type="spellStart"/>
        <w:r w:rsidRPr="006124C8">
          <w:rPr>
            <w:rFonts w:ascii="Times New Roman" w:hAnsi="Times New Roman"/>
            <w:sz w:val="28"/>
            <w:szCs w:val="28"/>
          </w:rPr>
          <w:t>г</w:t>
        </w:r>
      </w:smartTag>
      <w:r w:rsidRPr="006124C8">
        <w:rPr>
          <w:rFonts w:ascii="Times New Roman" w:hAnsi="Times New Roman"/>
          <w:sz w:val="28"/>
          <w:szCs w:val="28"/>
        </w:rPr>
        <w:t>.Черкесск</w:t>
      </w:r>
      <w:proofErr w:type="spellEnd"/>
      <w:r w:rsidRPr="006124C8">
        <w:rPr>
          <w:rFonts w:ascii="Times New Roman" w:hAnsi="Times New Roman"/>
          <w:sz w:val="28"/>
          <w:szCs w:val="28"/>
        </w:rPr>
        <w:t>, ул. Ленина Дом Правительства , тел.8 (87822) 266551;</w:t>
      </w:r>
    </w:p>
    <w:p w:rsidR="001509B1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124C8">
        <w:rPr>
          <w:sz w:val="28"/>
          <w:szCs w:val="28"/>
        </w:rPr>
        <w:t>- либо в суд.</w:t>
      </w:r>
      <w:r w:rsidRPr="0027102C">
        <w:rPr>
          <w:b/>
          <w:color w:val="000000" w:themeColor="text1"/>
          <w:sz w:val="28"/>
          <w:szCs w:val="28"/>
        </w:rPr>
        <w:t xml:space="preserve"> </w:t>
      </w:r>
    </w:p>
    <w:p w:rsidR="001509B1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509B1" w:rsidRPr="0027102C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5.2.</w:t>
      </w:r>
      <w:r w:rsidRPr="0027102C">
        <w:rPr>
          <w:b/>
          <w:color w:val="000000" w:themeColor="text1"/>
          <w:sz w:val="28"/>
          <w:szCs w:val="28"/>
        </w:rPr>
        <w:t xml:space="preserve">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 w:rsidRPr="006124C8">
        <w:rPr>
          <w:rFonts w:ascii="Times New Roman" w:hAnsi="Times New Roman"/>
          <w:sz w:val="28"/>
          <w:szCs w:val="28"/>
        </w:rPr>
        <w:t xml:space="preserve">Заявитель имеет право обратиться в компетентные органы с жалобой в устной или письменной форме, посредством электронной почты. 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обращении заявителя в письменной форме срок рассмотрения обращения не должен превышать 30 календарных дней со дня регистрации такого обращения.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В исключительных случаях (в том числе при принятии решения о проведении проверки, направлении Минюстом России запроса в соответствующий территориальный орган о представлении дополнительных документов и материалов),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Министра, начальник (руководитель) отдела ЗАГС (в случае если обращение заявителя рассматривается территориальным органом) вправе продлить срок рассмотрения обращения не более чем на 30 календарных дней, уведомив о продлении срока его рассмотрения заявителя.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Порядок продления и рассмотрения обращений в зависимости от их характера устанавливаются законодательством Российской Федерации.</w:t>
      </w:r>
    </w:p>
    <w:p w:rsidR="001509B1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509B1" w:rsidRPr="0027102C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7102C">
        <w:rPr>
          <w:b/>
          <w:color w:val="000000" w:themeColor="text1"/>
          <w:sz w:val="28"/>
          <w:szCs w:val="28"/>
        </w:rPr>
        <w:t xml:space="preserve"> 5</w:t>
      </w:r>
      <w:r>
        <w:rPr>
          <w:b/>
          <w:color w:val="000000" w:themeColor="text1"/>
          <w:sz w:val="28"/>
          <w:szCs w:val="28"/>
        </w:rPr>
        <w:t>.3</w:t>
      </w:r>
      <w:r w:rsidRPr="0027102C">
        <w:rPr>
          <w:b/>
          <w:color w:val="000000" w:themeColor="text1"/>
          <w:sz w:val="28"/>
          <w:szCs w:val="28"/>
        </w:rPr>
        <w:t>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 w:rsidRPr="006124C8">
        <w:rPr>
          <w:rFonts w:ascii="Times New Roman" w:hAnsi="Times New Roman"/>
          <w:sz w:val="28"/>
          <w:szCs w:val="28"/>
        </w:rPr>
        <w:t xml:space="preserve">Заявитель в своем письменном обращении в обязательном порядке указывает либо наименование отдела ЗАГС, в которое направляет письменное обращение, либо фамилию, имя, отчество соответствующего </w:t>
      </w:r>
      <w:r w:rsidRPr="006124C8">
        <w:rPr>
          <w:rFonts w:ascii="Times New Roman" w:hAnsi="Times New Roman"/>
          <w:sz w:val="28"/>
          <w:szCs w:val="28"/>
        </w:rPr>
        <w:lastRenderedPageBreak/>
        <w:t>должностного лица, либо должность соответствующего лица, а также свои фамилию, имя, отчество (последнее прилагать к письменному обращению документы и материалы либо их копии.</w:t>
      </w:r>
    </w:p>
    <w:p w:rsidR="001509B1" w:rsidRDefault="001509B1" w:rsidP="001509B1">
      <w:pPr>
        <w:ind w:firstLine="709"/>
        <w:jc w:val="both"/>
        <w:rPr>
          <w:sz w:val="28"/>
          <w:szCs w:val="28"/>
        </w:rPr>
      </w:pPr>
    </w:p>
    <w:p w:rsidR="001509B1" w:rsidRPr="0027102C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5.4</w:t>
      </w:r>
      <w:r>
        <w:rPr>
          <w:b/>
          <w:sz w:val="28"/>
          <w:szCs w:val="28"/>
        </w:rPr>
        <w:t> </w:t>
      </w:r>
      <w:r w:rsidRPr="0027102C">
        <w:rPr>
          <w:b/>
          <w:color w:val="000000" w:themeColor="text1"/>
          <w:sz w:val="28"/>
          <w:szCs w:val="28"/>
        </w:rPr>
        <w:t>. Резуль</w:t>
      </w:r>
      <w:r>
        <w:rPr>
          <w:b/>
          <w:color w:val="000000" w:themeColor="text1"/>
          <w:sz w:val="28"/>
          <w:szCs w:val="28"/>
        </w:rPr>
        <w:t xml:space="preserve">татом </w:t>
      </w:r>
      <w:r w:rsidRPr="0027102C">
        <w:rPr>
          <w:b/>
          <w:color w:val="000000" w:themeColor="text1"/>
          <w:sz w:val="28"/>
          <w:szCs w:val="28"/>
        </w:rPr>
        <w:t xml:space="preserve"> обжалования является принятие необходимых мер.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24C8">
        <w:rPr>
          <w:rFonts w:ascii="Times New Roman" w:hAnsi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оно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509B1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124C8"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заявитель, направивший обращение.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509B1" w:rsidRPr="006124C8" w:rsidRDefault="00AC678F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lang w:val="en-US" w:eastAsia="en-US" w:bidi="en-US"/>
        </w:rPr>
        <w:pict>
          <v:shape id="_x0000_s1026" type="#_x0000_t109" style="position:absolute;margin-left:-.2pt;margin-top:627.6pt;width:417pt;height:54pt;z-index:251658240">
            <v:textbox>
              <w:txbxContent>
                <w:p w:rsidR="001509B1" w:rsidRPr="006124C8" w:rsidRDefault="001509B1" w:rsidP="001509B1">
                  <w:pPr>
                    <w:jc w:val="center"/>
                    <w:rPr>
                      <w:sz w:val="26"/>
                      <w:szCs w:val="26"/>
                    </w:rPr>
                  </w:pPr>
                  <w:r w:rsidRPr="006124C8">
                    <w:rPr>
                      <w:sz w:val="26"/>
                      <w:szCs w:val="26"/>
                    </w:rPr>
                    <w:t>Выдача заявителю (заявителям) свидетельства о рождении и справки о рождении</w:t>
                  </w:r>
                </w:p>
              </w:txbxContent>
            </v:textbox>
          </v:shape>
        </w:pict>
      </w:r>
    </w:p>
    <w:p w:rsidR="001509B1" w:rsidRPr="006124C8" w:rsidRDefault="001509B1" w:rsidP="001509B1"/>
    <w:p w:rsidR="001509B1" w:rsidRPr="00600D5F" w:rsidRDefault="001509B1" w:rsidP="001509B1">
      <w:pPr>
        <w:jc w:val="center"/>
        <w:rPr>
          <w:b/>
          <w:sz w:val="28"/>
          <w:szCs w:val="28"/>
        </w:rPr>
      </w:pPr>
    </w:p>
    <w:p w:rsidR="001509B1" w:rsidRPr="00600D5F" w:rsidRDefault="001509B1" w:rsidP="001509B1">
      <w:pPr>
        <w:ind w:firstLine="720"/>
        <w:jc w:val="center"/>
        <w:rPr>
          <w:b/>
          <w:sz w:val="28"/>
          <w:szCs w:val="28"/>
        </w:rPr>
      </w:pPr>
    </w:p>
    <w:p w:rsidR="001509B1" w:rsidRDefault="001509B1" w:rsidP="001509B1">
      <w:pPr>
        <w:rPr>
          <w:sz w:val="28"/>
          <w:szCs w:val="28"/>
        </w:rPr>
      </w:pPr>
    </w:p>
    <w:p w:rsidR="001509B1" w:rsidRDefault="001509B1" w:rsidP="001509B1"/>
    <w:p w:rsidR="009B1DD0" w:rsidRDefault="009B1DD0"/>
    <w:sectPr w:rsidR="009B1DD0" w:rsidSect="00C7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8F" w:rsidRDefault="00AC678F" w:rsidP="001509B1">
      <w:r>
        <w:separator/>
      </w:r>
    </w:p>
  </w:endnote>
  <w:endnote w:type="continuationSeparator" w:id="0">
    <w:p w:rsidR="00AC678F" w:rsidRDefault="00AC678F" w:rsidP="0015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8F" w:rsidRDefault="00AC678F" w:rsidP="001509B1">
      <w:r>
        <w:separator/>
      </w:r>
    </w:p>
  </w:footnote>
  <w:footnote w:type="continuationSeparator" w:id="0">
    <w:p w:rsidR="00AC678F" w:rsidRDefault="00AC678F" w:rsidP="001509B1">
      <w:r>
        <w:continuationSeparator/>
      </w:r>
    </w:p>
  </w:footnote>
  <w:footnote w:id="1">
    <w:p w:rsidR="001509B1" w:rsidRDefault="001509B1" w:rsidP="001509B1">
      <w:pPr>
        <w:pStyle w:val="a7"/>
        <w:jc w:val="both"/>
      </w:pPr>
      <w:r>
        <w:rPr>
          <w:rStyle w:val="ac"/>
        </w:rPr>
        <w:footnoteRef/>
      </w:r>
      <w:r>
        <w:t xml:space="preserve"> Регистрации подлежат заявления о заключении брака, расторжении брака (кроме заявления о расторжении брака на основании решения суда о расторжении брака), установлении отцовства, перемене имени, о внесении исправлений (изменений) в записи актов гражданского состояния, документа (повторного свидетельства, справки), подтверждающего факт государственной регистрации акта гражданского состояния.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9B1"/>
    <w:rsid w:val="00034FF1"/>
    <w:rsid w:val="00056D6D"/>
    <w:rsid w:val="00067EFB"/>
    <w:rsid w:val="000C70A1"/>
    <w:rsid w:val="001509B1"/>
    <w:rsid w:val="001F2BEA"/>
    <w:rsid w:val="00214220"/>
    <w:rsid w:val="0026049F"/>
    <w:rsid w:val="00324F63"/>
    <w:rsid w:val="003376D8"/>
    <w:rsid w:val="003D3EE9"/>
    <w:rsid w:val="00400087"/>
    <w:rsid w:val="004456AD"/>
    <w:rsid w:val="00565ED1"/>
    <w:rsid w:val="005B2F38"/>
    <w:rsid w:val="00661C4E"/>
    <w:rsid w:val="00690788"/>
    <w:rsid w:val="006E3FEB"/>
    <w:rsid w:val="007849BC"/>
    <w:rsid w:val="007B72BB"/>
    <w:rsid w:val="00893849"/>
    <w:rsid w:val="009511EF"/>
    <w:rsid w:val="00953235"/>
    <w:rsid w:val="009B1DD0"/>
    <w:rsid w:val="00A05C09"/>
    <w:rsid w:val="00A717FD"/>
    <w:rsid w:val="00AC678F"/>
    <w:rsid w:val="00B53AAC"/>
    <w:rsid w:val="00B6039A"/>
    <w:rsid w:val="00BA4DEC"/>
    <w:rsid w:val="00C16EDA"/>
    <w:rsid w:val="00C5681A"/>
    <w:rsid w:val="00CB6066"/>
    <w:rsid w:val="00EC34AA"/>
    <w:rsid w:val="00F4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509B1"/>
    <w:pPr>
      <w:keepNext/>
      <w:tabs>
        <w:tab w:val="num" w:pos="0"/>
      </w:tabs>
      <w:suppressAutoHyphens/>
      <w:ind w:right="-341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1509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1509B1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1509B1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7">
    <w:name w:val="footnote text"/>
    <w:basedOn w:val="a"/>
    <w:link w:val="a8"/>
    <w:semiHidden/>
    <w:rsid w:val="001509B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50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1509B1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aa">
    <w:name w:val="Body Text Indent"/>
    <w:basedOn w:val="a"/>
    <w:link w:val="ab"/>
    <w:rsid w:val="001509B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5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09B1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c">
    <w:name w:val="footnote reference"/>
    <w:basedOn w:val="a0"/>
    <w:semiHidden/>
    <w:rsid w:val="001509B1"/>
    <w:rPr>
      <w:vertAlign w:val="superscript"/>
    </w:rPr>
  </w:style>
  <w:style w:type="paragraph" w:customStyle="1" w:styleId="printc">
    <w:name w:val="printc"/>
    <w:basedOn w:val="a"/>
    <w:rsid w:val="001509B1"/>
    <w:pPr>
      <w:spacing w:before="144" w:after="288"/>
      <w:jc w:val="center"/>
    </w:pPr>
    <w:rPr>
      <w:lang w:val="en-US" w:eastAsia="en-US" w:bidi="en-US"/>
    </w:rPr>
  </w:style>
  <w:style w:type="paragraph" w:styleId="ad">
    <w:name w:val="List Paragraph"/>
    <w:basedOn w:val="a"/>
    <w:uiPriority w:val="34"/>
    <w:qFormat/>
    <w:rsid w:val="001509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3376D8"/>
    <w:rPr>
      <w:rFonts w:ascii="Calibri" w:eastAsia="Times New Roman" w:hAnsi="Calibri" w:cs="Calibri"/>
      <w:lang w:eastAsia="ru-RU"/>
    </w:rPr>
  </w:style>
  <w:style w:type="table" w:styleId="ae">
    <w:name w:val="Table Grid"/>
    <w:basedOn w:val="a1"/>
    <w:uiPriority w:val="59"/>
    <w:rsid w:val="0033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10022</Words>
  <Characters>57130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18</cp:revision>
  <cp:lastPrinted>2014-04-07T06:15:00Z</cp:lastPrinted>
  <dcterms:created xsi:type="dcterms:W3CDTF">2014-02-19T06:41:00Z</dcterms:created>
  <dcterms:modified xsi:type="dcterms:W3CDTF">2015-10-23T08:37:00Z</dcterms:modified>
</cp:coreProperties>
</file>