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97" w:rsidRDefault="002C7197" w:rsidP="002C7197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7197" w:rsidRDefault="002C7197" w:rsidP="002C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КАРАЧАЕВО-ЧЕРКЕССКАЯ  РЕСПУБЛИКА</w:t>
      </w:r>
    </w:p>
    <w:p w:rsidR="002C7197" w:rsidRDefault="002C7197" w:rsidP="002C71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2C7197" w:rsidRDefault="002C7197" w:rsidP="002C719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ДЖЕГУТИНСКОГО СЕЛЬСКОГО ПОСЕЛЕНИЯ</w:t>
      </w:r>
    </w:p>
    <w:p w:rsidR="002C7197" w:rsidRDefault="002C7197" w:rsidP="002C71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7197" w:rsidRDefault="002C7197" w:rsidP="002C7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tabs>
          <w:tab w:val="left" w:pos="570"/>
          <w:tab w:val="left" w:pos="3540"/>
          <w:tab w:val="center" w:pos="4520"/>
          <w:tab w:val="center" w:pos="4677"/>
        </w:tabs>
        <w:rPr>
          <w:b/>
        </w:rPr>
      </w:pPr>
    </w:p>
    <w:p w:rsidR="002C7197" w:rsidRDefault="002C7197" w:rsidP="002C7197">
      <w:pPr>
        <w:rPr>
          <w:sz w:val="28"/>
          <w:szCs w:val="28"/>
        </w:rPr>
      </w:pPr>
      <w:r>
        <w:rPr>
          <w:sz w:val="28"/>
          <w:szCs w:val="28"/>
        </w:rPr>
        <w:t xml:space="preserve">  04.04.2016 г.                            а. Новая Джегута                             № 26 </w:t>
      </w:r>
    </w:p>
    <w:p w:rsidR="002C7197" w:rsidRDefault="002C7197" w:rsidP="002C7197">
      <w:pPr>
        <w:rPr>
          <w:sz w:val="24"/>
          <w:szCs w:val="24"/>
        </w:rPr>
      </w:pPr>
    </w:p>
    <w:p w:rsidR="002C7197" w:rsidRDefault="002C7197" w:rsidP="002C7197">
      <w:pPr>
        <w:tabs>
          <w:tab w:val="left" w:pos="8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создании  народной  дружины   на территории                          Джегутинского сельского поселения  </w:t>
      </w:r>
    </w:p>
    <w:p w:rsidR="002C7197" w:rsidRDefault="002C7197" w:rsidP="002C7197">
      <w:pPr>
        <w:tabs>
          <w:tab w:val="left" w:pos="8592"/>
        </w:tabs>
        <w:rPr>
          <w:sz w:val="28"/>
          <w:szCs w:val="28"/>
        </w:rPr>
      </w:pPr>
    </w:p>
    <w:p w:rsidR="002C7197" w:rsidRDefault="002C7197" w:rsidP="002C71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привлечения граждан к охране общественного порядка, координации деятельности народных дружин  Джегутинского сельского поселения Усть-Джегутинского муниципального района Карачаево-Черкесской Республики, повышения эффективности решения задач по охране общественного порядка, защите личности, общества и государства от преступных и иных противоправных посягательств, в соответствии с Федеральным законом «Об общих принципах организации местного самоуправления в Российской Федерации» от 06.10.2003 г. № 131-ФЗ, руководствуясь Уставом сельского поселения  </w:t>
      </w: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7197" w:rsidRDefault="002C7197" w:rsidP="002C7197">
      <w:pPr>
        <w:ind w:firstLine="708"/>
        <w:rPr>
          <w:sz w:val="28"/>
          <w:szCs w:val="28"/>
        </w:rPr>
      </w:pPr>
    </w:p>
    <w:p w:rsidR="002C7197" w:rsidRDefault="002C7197" w:rsidP="002C719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Создать на территории Джегутинского  сельского поселения  народную дружину по охране общественного порядка.</w:t>
      </w:r>
    </w:p>
    <w:p w:rsidR="002C7197" w:rsidRDefault="002C7197" w:rsidP="002C7197">
      <w:pPr>
        <w:rPr>
          <w:sz w:val="28"/>
          <w:szCs w:val="28"/>
        </w:rPr>
      </w:pPr>
      <w:r>
        <w:rPr>
          <w:sz w:val="28"/>
          <w:szCs w:val="28"/>
        </w:rPr>
        <w:t>2. Утвердить состав народной дружины Джегутинского сельского поселения, согласно приложению.</w:t>
      </w:r>
    </w:p>
    <w:p w:rsidR="002C7197" w:rsidRDefault="002C7197" w:rsidP="002C719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Обнародовать  настоящее  постановление  на информационном стенде  и р</w:t>
      </w:r>
      <w:r>
        <w:rPr>
          <w:color w:val="000000"/>
          <w:spacing w:val="1"/>
          <w:sz w:val="28"/>
          <w:szCs w:val="28"/>
        </w:rPr>
        <w:t xml:space="preserve">азместить на официальном  сайте администрации Джегутинского сельского поселения  в сети «Интернет». </w:t>
      </w:r>
      <w:r>
        <w:rPr>
          <w:color w:val="4A442A"/>
          <w:spacing w:val="-8"/>
          <w:sz w:val="28"/>
          <w:szCs w:val="28"/>
        </w:rPr>
        <w:t xml:space="preserve"> </w:t>
      </w:r>
    </w:p>
    <w:p w:rsidR="002C7197" w:rsidRDefault="002C7197" w:rsidP="002C7197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3</w:t>
      </w:r>
      <w:r>
        <w:rPr>
          <w:color w:val="4A442A"/>
          <w:spacing w:val="-8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Контроль за  выполнением    настоящего    постановления    оставляю  за собой.</w:t>
      </w:r>
    </w:p>
    <w:p w:rsidR="002C7197" w:rsidRDefault="002C7197" w:rsidP="002C719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Джегутинского</w:t>
      </w: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Х.С.Гербеков </w:t>
      </w:r>
    </w:p>
    <w:p w:rsidR="002C7197" w:rsidRDefault="002C7197" w:rsidP="002C7197">
      <w:pPr>
        <w:spacing w:before="100" w:beforeAutospacing="1" w:after="100" w:afterAutospacing="1"/>
        <w:jc w:val="both"/>
        <w:outlineLvl w:val="1"/>
        <w:rPr>
          <w:color w:val="000000"/>
          <w:sz w:val="27"/>
          <w:szCs w:val="27"/>
        </w:rPr>
      </w:pP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Приложение </w:t>
      </w:r>
      <w:r>
        <w:rPr>
          <w:color w:val="000000"/>
          <w:sz w:val="27"/>
          <w:szCs w:val="27"/>
        </w:rPr>
        <w:br/>
        <w:t xml:space="preserve">к постановлению администрации </w:t>
      </w: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Джегутинского  сельского поселения                           </w:t>
      </w:r>
    </w:p>
    <w:p w:rsidR="002C7197" w:rsidRDefault="002C7197" w:rsidP="002C7197">
      <w:pPr>
        <w:jc w:val="righ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  04.04.2016г.№ 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C7197" w:rsidRDefault="002C7197" w:rsidP="002C7197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 О С Т А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народной дружины по Джегутинскому  сельскому поселению Усть-Джегутинского муниципального района Карачаево-Черкесской Республики</w:t>
      </w: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</w:p>
    <w:p w:rsidR="002C7197" w:rsidRDefault="002C7197" w:rsidP="002C7197">
      <w:pPr>
        <w:jc w:val="right"/>
        <w:rPr>
          <w:color w:val="000000"/>
          <w:sz w:val="27"/>
          <w:szCs w:val="27"/>
        </w:rPr>
      </w:pPr>
    </w:p>
    <w:p w:rsidR="002C7197" w:rsidRDefault="002C7197" w:rsidP="002C7197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Командир народной дружины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Сариев Руслан    Даутович </w:t>
      </w:r>
      <w:r>
        <w:rPr>
          <w:color w:val="000000"/>
          <w:sz w:val="27"/>
          <w:szCs w:val="27"/>
        </w:rPr>
        <w:t xml:space="preserve"> – директор ДК а. Новая Джегута 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Заместитель командира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народной дружины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Алакаев Марат Солтан-Хамитович</w:t>
      </w:r>
      <w:r>
        <w:rPr>
          <w:color w:val="000000"/>
          <w:sz w:val="27"/>
          <w:szCs w:val="27"/>
        </w:rPr>
        <w:t xml:space="preserve">  специалист 3 разряда администрации </w:t>
      </w:r>
      <w:r>
        <w:rPr>
          <w:color w:val="000000"/>
          <w:sz w:val="27"/>
          <w:szCs w:val="27"/>
        </w:rPr>
        <w:br/>
      </w:r>
    </w:p>
    <w:p w:rsidR="002C7197" w:rsidRDefault="002C7197" w:rsidP="002C7197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Члены народной дружины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Абазалиев Ибрагим Муссаевич</w:t>
      </w:r>
      <w:r>
        <w:rPr>
          <w:color w:val="000000"/>
          <w:sz w:val="27"/>
          <w:szCs w:val="27"/>
        </w:rPr>
        <w:t xml:space="preserve"> –оператор ДК а. Новая Джегута </w:t>
      </w:r>
    </w:p>
    <w:p w:rsidR="002C7197" w:rsidRDefault="002C7197" w:rsidP="002C7197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Салпагаров Пилял  Келамович</w:t>
      </w:r>
      <w:r>
        <w:rPr>
          <w:color w:val="000000"/>
          <w:sz w:val="27"/>
          <w:szCs w:val="27"/>
        </w:rPr>
        <w:t xml:space="preserve">- рэалтор </w:t>
      </w:r>
    </w:p>
    <w:p w:rsidR="002C7197" w:rsidRDefault="002C7197" w:rsidP="002C7197">
      <w:pPr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Боташев Сагит Аскербиевич</w:t>
      </w:r>
      <w:r>
        <w:rPr>
          <w:color w:val="000000"/>
          <w:sz w:val="27"/>
          <w:szCs w:val="27"/>
        </w:rPr>
        <w:t>-пенсионер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Биджиев Науруз Умарович –</w:t>
      </w:r>
      <w:r>
        <w:rPr>
          <w:bCs/>
          <w:color w:val="000000"/>
          <w:sz w:val="27"/>
          <w:szCs w:val="27"/>
        </w:rPr>
        <w:t>временно не работает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2C7197" w:rsidRDefault="002C7197" w:rsidP="002C7197">
      <w:pPr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2C7197" w:rsidRDefault="002C7197" w:rsidP="002C7197">
      <w:pPr>
        <w:tabs>
          <w:tab w:val="left" w:pos="2715"/>
        </w:tabs>
        <w:rPr>
          <w:sz w:val="28"/>
          <w:szCs w:val="28"/>
        </w:rPr>
      </w:pPr>
    </w:p>
    <w:p w:rsidR="0042116C" w:rsidRDefault="002C7197"/>
    <w:sectPr w:rsidR="0042116C" w:rsidSect="003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C7197"/>
    <w:rsid w:val="002807D2"/>
    <w:rsid w:val="002C7197"/>
    <w:rsid w:val="003F1304"/>
    <w:rsid w:val="007D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9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2016-04-11T08:19:00Z</dcterms:created>
  <dcterms:modified xsi:type="dcterms:W3CDTF">2016-04-11T08:19:00Z</dcterms:modified>
</cp:coreProperties>
</file>