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0B" w:rsidRDefault="00DA310B" w:rsidP="00C439B9">
      <w:pPr>
        <w:pStyle w:val="a3"/>
        <w:rPr>
          <w:rFonts w:ascii="Times New Roman" w:hAnsi="Times New Roman" w:cs="Times New Roman"/>
          <w:sz w:val="28"/>
          <w:szCs w:val="28"/>
        </w:rPr>
      </w:pPr>
    </w:p>
    <w:p w:rsidR="00DA310B" w:rsidRDefault="00DA310B"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__</w:t>
      </w:r>
      <w:r w:rsidR="007D1DA4">
        <w:rPr>
          <w:rFonts w:ascii="Times New Roman" w:hAnsi="Times New Roman" w:cs="Times New Roman"/>
          <w:sz w:val="28"/>
          <w:szCs w:val="28"/>
        </w:rPr>
        <w:t>26.03.</w:t>
      </w:r>
      <w:r>
        <w:rPr>
          <w:rFonts w:ascii="Times New Roman" w:hAnsi="Times New Roman" w:cs="Times New Roman"/>
          <w:sz w:val="28"/>
          <w:szCs w:val="28"/>
        </w:rPr>
        <w:t xml:space="preserve">2014                         Новая Джегута                  </w:t>
      </w:r>
      <w:r w:rsidR="007D1DA4">
        <w:rPr>
          <w:rFonts w:ascii="Times New Roman" w:hAnsi="Times New Roman" w:cs="Times New Roman"/>
          <w:sz w:val="28"/>
          <w:szCs w:val="28"/>
        </w:rPr>
        <w:t xml:space="preserve">                            </w:t>
      </w:r>
      <w:r>
        <w:rPr>
          <w:rFonts w:ascii="Times New Roman" w:hAnsi="Times New Roman" w:cs="Times New Roman"/>
          <w:sz w:val="28"/>
          <w:szCs w:val="28"/>
        </w:rPr>
        <w:t>№</w:t>
      </w:r>
      <w:r w:rsidR="007D1DA4">
        <w:rPr>
          <w:rFonts w:ascii="Times New Roman" w:hAnsi="Times New Roman" w:cs="Times New Roman"/>
          <w:sz w:val="28"/>
          <w:szCs w:val="28"/>
        </w:rPr>
        <w:t>24</w:t>
      </w:r>
      <w:proofErr w:type="gramEnd"/>
    </w:p>
    <w:p w:rsidR="00C439B9" w:rsidRDefault="00C439B9" w:rsidP="00C439B9">
      <w:pPr>
        <w:pStyle w:val="a3"/>
        <w:rPr>
          <w:rFonts w:ascii="Times New Roman" w:hAnsi="Times New Roman" w:cs="Times New Roman"/>
        </w:rPr>
      </w:pPr>
    </w:p>
    <w:p w:rsidR="00C439B9" w:rsidRDefault="00C439B9" w:rsidP="00C439B9">
      <w:pPr>
        <w:pStyle w:val="ConsPlusNormal0"/>
        <w:widowControl/>
        <w:ind w:firstLine="0"/>
        <w:rPr>
          <w:rFonts w:ascii="Times New Roman" w:hAnsi="Times New Roman" w:cs="Times New Roman"/>
          <w:b/>
          <w:bCs/>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printc"/>
        <w:spacing w:before="0" w:after="0"/>
        <w:ind w:firstLine="709"/>
        <w:jc w:val="both"/>
        <w:rPr>
          <w:b/>
          <w:color w:val="000000"/>
          <w:sz w:val="28"/>
          <w:szCs w:val="28"/>
          <w:lang w:val="ru-RU"/>
        </w:rPr>
      </w:pPr>
    </w:p>
    <w:p w:rsidR="00C439B9" w:rsidRDefault="00C439B9" w:rsidP="00C439B9">
      <w:pPr>
        <w:pStyle w:val="ConsPlusTitle"/>
        <w:ind w:firstLine="539"/>
        <w:jc w:val="both"/>
        <w:rPr>
          <w:b w:val="0"/>
          <w:sz w:val="28"/>
          <w:szCs w:val="28"/>
          <w:lang w:val="ru-RU"/>
        </w:rPr>
      </w:pP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Джегутинского сельского поселения </w:t>
      </w:r>
    </w:p>
    <w:p w:rsidR="00C439B9" w:rsidRDefault="00C439B9" w:rsidP="00C439B9">
      <w:pPr>
        <w:pStyle w:val="ConsPlusTitle"/>
        <w:ind w:firstLine="539"/>
        <w:jc w:val="both"/>
        <w:rPr>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по предоставлению  муниципальной услуги  «Выдача разрешений на вступление в брак лицам, не достигшим совершеннолетия»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постановление администрации  от 01.04.2013 № 38</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регламента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3.  Администрации Джегутинского сельского поселения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C439B9" w:rsidRDefault="00C439B9" w:rsidP="00C439B9">
      <w:pPr>
        <w:pStyle w:val="a3"/>
        <w:rPr>
          <w:rFonts w:ascii="Times New Roman" w:hAnsi="Times New Roman" w:cs="Times New Roman"/>
          <w:bCs/>
          <w:color w:val="000000"/>
          <w:sz w:val="28"/>
          <w:szCs w:val="28"/>
        </w:rPr>
      </w:pPr>
      <w:r>
        <w:rPr>
          <w:rFonts w:ascii="Times New Roman" w:hAnsi="Times New Roman" w:cs="Times New Roman"/>
          <w:sz w:val="28"/>
          <w:szCs w:val="28"/>
        </w:rPr>
        <w:t xml:space="preserve">   3. Постановление вступает в силу со дня официального обнородования.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Х.С.Гербеков</w:t>
      </w:r>
    </w:p>
    <w:p w:rsidR="00C439B9" w:rsidRDefault="00C439B9" w:rsidP="00C439B9">
      <w:pPr>
        <w:spacing w:after="0" w:line="240" w:lineRule="auto"/>
        <w:rPr>
          <w:rFonts w:ascii="Times New Roman" w:hAnsi="Times New Roman" w:cs="Times New Roman"/>
          <w:sz w:val="28"/>
          <w:szCs w:val="28"/>
          <w:lang w:val="ru-RU"/>
        </w:rPr>
        <w:sectPr w:rsidR="00C439B9">
          <w:pgSz w:w="11906" w:h="16838"/>
          <w:pgMar w:top="1134" w:right="850" w:bottom="1134" w:left="1701" w:header="708" w:footer="708" w:gutter="0"/>
          <w:cols w:space="720"/>
        </w:sectPr>
      </w:pPr>
    </w:p>
    <w:p w:rsidR="00C439B9" w:rsidRDefault="00C439B9" w:rsidP="00C439B9">
      <w:pPr>
        <w:pStyle w:val="a3"/>
        <w:rPr>
          <w:rFonts w:ascii="Times New Roman" w:hAnsi="Times New Roman" w:cs="Times New Roman"/>
        </w:rPr>
      </w:pPr>
      <w:r>
        <w:rPr>
          <w:rFonts w:ascii="Times New Roman" w:hAnsi="Times New Roman" w:cs="Times New Roman"/>
        </w:rPr>
        <w:lastRenderedPageBreak/>
        <w:t xml:space="preserve">                                                                                         Приложение к постановлению Администрации </w:t>
      </w:r>
    </w:p>
    <w:p w:rsidR="00C439B9" w:rsidRDefault="00C439B9" w:rsidP="00C439B9">
      <w:pPr>
        <w:pStyle w:val="a3"/>
        <w:rPr>
          <w:rFonts w:ascii="Times New Roman" w:hAnsi="Times New Roman" w:cs="Times New Roman"/>
        </w:rPr>
      </w:pPr>
      <w:r>
        <w:rPr>
          <w:rFonts w:ascii="Times New Roman" w:hAnsi="Times New Roman" w:cs="Times New Roman"/>
        </w:rPr>
        <w:t xml:space="preserve">                                                                                        Джегутинского  сельского поселения </w:t>
      </w:r>
    </w:p>
    <w:p w:rsidR="00C439B9" w:rsidRDefault="00C439B9" w:rsidP="00C439B9">
      <w:pPr>
        <w:pStyle w:val="a3"/>
        <w:rPr>
          <w:rFonts w:ascii="Times New Roman" w:hAnsi="Times New Roman" w:cs="Times New Roman"/>
        </w:rPr>
      </w:pPr>
      <w:r>
        <w:rPr>
          <w:rFonts w:ascii="Times New Roman" w:hAnsi="Times New Roman" w:cs="Times New Roman"/>
        </w:rPr>
        <w:t xml:space="preserve">                                                                                        Усть-Джегутинского муниципального района</w:t>
      </w:r>
    </w:p>
    <w:p w:rsidR="00C439B9" w:rsidRDefault="00C439B9" w:rsidP="00C439B9">
      <w:pPr>
        <w:pStyle w:val="a3"/>
        <w:rPr>
          <w:rFonts w:ascii="Times New Roman" w:hAnsi="Times New Roman" w:cs="Times New Roman"/>
        </w:rPr>
      </w:pPr>
      <w:r>
        <w:rPr>
          <w:rFonts w:ascii="Times New Roman" w:hAnsi="Times New Roman" w:cs="Times New Roman"/>
        </w:rPr>
        <w:t xml:space="preserve">                                                                                        Карачаево-Черкесской Республики</w:t>
      </w:r>
    </w:p>
    <w:p w:rsidR="00C439B9" w:rsidRDefault="00C439B9" w:rsidP="00C439B9">
      <w:pPr>
        <w:pStyle w:val="a3"/>
        <w:rPr>
          <w:rFonts w:ascii="Times New Roman" w:hAnsi="Times New Roman" w:cs="Times New Roman"/>
        </w:rPr>
      </w:pPr>
      <w:r>
        <w:rPr>
          <w:rFonts w:ascii="Times New Roman" w:hAnsi="Times New Roman" w:cs="Times New Roman"/>
        </w:rPr>
        <w:t xml:space="preserve">                                     </w:t>
      </w:r>
      <w:r w:rsidR="00EA4DC5">
        <w:rPr>
          <w:rFonts w:ascii="Times New Roman" w:hAnsi="Times New Roman" w:cs="Times New Roman"/>
        </w:rPr>
        <w:t xml:space="preserve">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 </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 Общие положения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вступление в брак лицам, не достигшим совершеннолетия» (далее – административный регламент) разработан в целях повышения качества исполнения и доступности указанной муниципальной услуги, определения сроков и последовательности действий (административных процедур) при осуществлении полномочий по ее предоставлению на территории Джегутинского  сельского поселения Усть-Джегутинского муниципального района Карачаево-Черкесской Республики. </w:t>
      </w:r>
      <w:proofErr w:type="gramEnd"/>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1.2 Круг заявителей на право получения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Действие муниципальной услуги «Выдача разрешений на вступление в брак лицам, не достигшим совершеннолетия» (далее – муниципальная услуга) распространяется на граждан зарегистрированных по месту жительства на территории Джегутинского сельского поселения Усть-Джегутинского муниципального района Карачаево-Черкесской Республики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439B9" w:rsidRPr="00C439B9" w:rsidRDefault="00C439B9" w:rsidP="00C439B9">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cs="Times New Roman"/>
          <w:b/>
          <w:sz w:val="28"/>
          <w:szCs w:val="28"/>
          <w:lang w:val="ru-RU" w:eastAsia="ru-RU"/>
        </w:rPr>
        <w:t>1.3.</w:t>
      </w:r>
      <w:r w:rsidRPr="00C439B9">
        <w:rPr>
          <w:rFonts w:ascii="Times New Roman" w:eastAsia="Times New Roman" w:hAnsi="Times New Roman" w:cs="Times New Roman"/>
          <w:b/>
          <w:color w:val="000000" w:themeColor="text1"/>
          <w:sz w:val="28"/>
          <w:szCs w:val="28"/>
          <w:lang w:val="ru-RU"/>
        </w:rPr>
        <w:t xml:space="preserve"> 1.3.Порядок информирования о правилах предоставления муниципальной услуги</w:t>
      </w:r>
    </w:p>
    <w:p w:rsidR="00C439B9" w:rsidRPr="00C439B9" w:rsidRDefault="00C439B9" w:rsidP="00C439B9">
      <w:pPr>
        <w:spacing w:after="0" w:line="240" w:lineRule="auto"/>
        <w:ind w:firstLine="708"/>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1.3.2. </w:t>
      </w:r>
      <w:proofErr w:type="gramStart"/>
      <w:r w:rsidRPr="00C439B9">
        <w:rPr>
          <w:rFonts w:ascii="Times New Roman" w:eastAsia="Times New Roman" w:hAnsi="Times New Roman" w:cs="Times New Roman"/>
          <w:sz w:val="28"/>
          <w:szCs w:val="28"/>
          <w:lang w:val="ru-RU"/>
        </w:rPr>
        <w:t>Часы приема посетителей в администрации Джегутинского  сельского поселения: с понедельника по пятницу с 8-00 до 17-00 часов, перерыв на обед с 12-00 до 13-00 часов.</w:t>
      </w:r>
      <w:proofErr w:type="gramEnd"/>
      <w:r w:rsidRPr="00C439B9">
        <w:rPr>
          <w:rFonts w:ascii="Times New Roman" w:eastAsia="Times New Roman" w:hAnsi="Times New Roman" w:cs="Times New Roman"/>
          <w:sz w:val="28"/>
          <w:szCs w:val="28"/>
          <w:lang w:val="ru-RU"/>
        </w:rPr>
        <w:t xml:space="preserve"> В предпраздничные дни продолжительность рабочего дня сокращается на один час.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1.3.3. Контактные телефоны: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Глава администрации Джегутинского  сельского поселения (далее – Администрация) – (8787);47-1-36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Заместитель главы   – (87875)   47-1-36</w:t>
      </w:r>
      <w:proofErr w:type="gramStart"/>
      <w:r w:rsidRPr="00C439B9">
        <w:rPr>
          <w:rFonts w:ascii="Times New Roman" w:eastAsia="Times New Roman" w:hAnsi="Times New Roman" w:cs="Times New Roman"/>
          <w:sz w:val="28"/>
          <w:szCs w:val="28"/>
          <w:lang w:val="ru-RU"/>
        </w:rPr>
        <w:t xml:space="preserve">  ;</w:t>
      </w:r>
      <w:proofErr w:type="gram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Ведущий специалист - (87875)  47-1-98</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5"/>
        <w:tblpPr w:leftFromText="180" w:rightFromText="180" w:vertAnchor="page" w:horzAnchor="margin" w:tblpY="2251"/>
        <w:tblW w:w="8886" w:type="dxa"/>
        <w:tblLook w:val="04A0"/>
      </w:tblPr>
      <w:tblGrid>
        <w:gridCol w:w="8886"/>
      </w:tblGrid>
      <w:tr w:rsidR="00C439B9" w:rsidRPr="001F20B5" w:rsidTr="006C3A6C">
        <w:tc>
          <w:tcPr>
            <w:tcW w:w="8886" w:type="dxa"/>
            <w:tcBorders>
              <w:top w:val="single" w:sz="4" w:space="0" w:color="auto"/>
              <w:left w:val="single" w:sz="4" w:space="0" w:color="auto"/>
              <w:bottom w:val="single" w:sz="4" w:space="0" w:color="auto"/>
              <w:right w:val="single" w:sz="4" w:space="0" w:color="auto"/>
            </w:tcBorders>
            <w:hideMark/>
          </w:tcPr>
          <w:p w:rsidR="00C439B9" w:rsidRPr="00C439B9" w:rsidRDefault="00C439B9" w:rsidP="006C3A6C">
            <w:pPr>
              <w:rPr>
                <w:rFonts w:ascii="Times New Roman" w:hAnsi="Times New Roman" w:cs="Times New Roman"/>
                <w:b/>
                <w:sz w:val="28"/>
                <w:szCs w:val="28"/>
                <w:lang w:val="ru-RU"/>
              </w:rPr>
            </w:pPr>
          </w:p>
        </w:tc>
      </w:tr>
    </w:tbl>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439B9">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C439B9">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C439B9">
        <w:rPr>
          <w:rFonts w:ascii="Times New Roman" w:eastAsia="Times New Roman" w:hAnsi="Times New Roman" w:cs="Times New Roman"/>
          <w:sz w:val="28"/>
          <w:szCs w:val="28"/>
          <w:lang w:val="ru-RU"/>
        </w:rPr>
        <w:t xml:space="preserve">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proofErr w:type="spellStart"/>
      <w:r>
        <w:rPr>
          <w:rFonts w:ascii="Times New Roman" w:hAnsi="Times New Roman" w:cs="Times New Roman"/>
          <w:b/>
          <w:sz w:val="28"/>
          <w:szCs w:val="28"/>
        </w:rPr>
        <w:t>Dzhegutinskoe</w:t>
      </w:r>
      <w:proofErr w:type="spellEnd"/>
      <w:r w:rsidRPr="00C439B9">
        <w:rPr>
          <w:rFonts w:ascii="Times New Roman" w:hAnsi="Times New Roman" w:cs="Times New Roman"/>
          <w:b/>
          <w:sz w:val="28"/>
          <w:szCs w:val="28"/>
          <w:lang w:val="ru-RU"/>
        </w:rPr>
        <w:t>.</w:t>
      </w:r>
      <w:r>
        <w:rPr>
          <w:rFonts w:ascii="Times New Roman" w:hAnsi="Times New Roman" w:cs="Times New Roman"/>
          <w:b/>
          <w:sz w:val="28"/>
          <w:szCs w:val="28"/>
        </w:rPr>
        <w:t>sp</w:t>
      </w:r>
      <w:r w:rsidRPr="00C439B9">
        <w:rPr>
          <w:rFonts w:ascii="Times New Roman" w:hAnsi="Times New Roman" w:cs="Times New Roman"/>
          <w:b/>
          <w:sz w:val="28"/>
          <w:szCs w:val="28"/>
          <w:lang w:val="ru-RU"/>
        </w:rPr>
        <w:t>@</w:t>
      </w:r>
      <w:r>
        <w:rPr>
          <w:rFonts w:ascii="Times New Roman" w:hAnsi="Times New Roman" w:cs="Times New Roman"/>
          <w:b/>
          <w:sz w:val="28"/>
          <w:szCs w:val="28"/>
        </w:rPr>
        <w:t>mail</w:t>
      </w:r>
      <w:r w:rsidRPr="00C439B9">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посредством электронной почты.</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 место нахождения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3) график (режим) работы Администрации;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proofErr w:type="gramStart"/>
      <w:r w:rsidRPr="00C439B9">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w:t>
      </w:r>
      <w:r w:rsidRPr="00C439B9">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439B9">
        <w:rPr>
          <w:rFonts w:ascii="Times New Roman" w:eastAsia="Times New Roman" w:hAnsi="Times New Roman" w:cs="Times New Roman"/>
          <w:sz w:val="28"/>
          <w:szCs w:val="28"/>
          <w:lang w:val="ru-RU"/>
        </w:rPr>
        <w:t>;</w:t>
      </w:r>
      <w:proofErr w:type="gramEnd"/>
    </w:p>
    <w:p w:rsidR="00C439B9" w:rsidRPr="00C439B9" w:rsidRDefault="00C439B9" w:rsidP="00C439B9">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w:t>
      </w:r>
      <w:r w:rsidRPr="00C439B9">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439B9">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439B9" w:rsidRPr="00C439B9" w:rsidRDefault="00C439B9" w:rsidP="00C439B9">
      <w:pPr>
        <w:tabs>
          <w:tab w:val="left" w:pos="1260"/>
        </w:tabs>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 xml:space="preserve">порядок и способы </w:t>
      </w:r>
      <w:proofErr w:type="gramStart"/>
      <w:r w:rsidRPr="00C439B9">
        <w:rPr>
          <w:rFonts w:ascii="Times New Roman" w:eastAsia="Times New Roman" w:hAnsi="Times New Roman" w:cs="Times New Roman"/>
          <w:sz w:val="28"/>
          <w:szCs w:val="28"/>
          <w:lang w:val="ru-RU"/>
        </w:rPr>
        <w:t>получения результата предоставления муниципальной услуги</w:t>
      </w:r>
      <w:proofErr w:type="gramEnd"/>
      <w:r w:rsidRPr="00C439B9">
        <w:rPr>
          <w:rFonts w:ascii="Times New Roman" w:eastAsia="Times New Roman" w:hAnsi="Times New Roman" w:cs="Times New Roman"/>
          <w:sz w:val="28"/>
          <w:szCs w:val="28"/>
          <w:lang w:val="ru-RU"/>
        </w:rPr>
        <w:t>;</w:t>
      </w:r>
    </w:p>
    <w:p w:rsidR="00C439B9" w:rsidRPr="00C439B9" w:rsidRDefault="00C439B9" w:rsidP="00C439B9">
      <w:pPr>
        <w:widowControl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сроки предоставления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439B9">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lastRenderedPageBreak/>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439B9" w:rsidRPr="00C439B9" w:rsidRDefault="00C439B9" w:rsidP="00C439B9">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439B9" w:rsidRPr="00C439B9" w:rsidRDefault="00C439B9" w:rsidP="00C439B9">
      <w:pPr>
        <w:spacing w:after="0" w:line="240" w:lineRule="auto"/>
        <w:jc w:val="both"/>
        <w:rPr>
          <w:rFonts w:ascii="Times New Roman" w:eastAsia="Times New Roman" w:hAnsi="Times New Roman" w:cs="Times New Roman"/>
          <w:sz w:val="28"/>
          <w:szCs w:val="28"/>
          <w:lang w:val="ru-RU"/>
        </w:rPr>
      </w:pPr>
      <w:r w:rsidRPr="00C439B9">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439B9" w:rsidRPr="00C439B9" w:rsidRDefault="00C439B9" w:rsidP="00C439B9">
      <w:pPr>
        <w:spacing w:after="0" w:line="240" w:lineRule="auto"/>
        <w:jc w:val="both"/>
        <w:rPr>
          <w:rFonts w:ascii="Times New Roman" w:eastAsia="Times New Roman" w:hAnsi="Times New Roman" w:cs="Times New Roman"/>
          <w:vanish/>
          <w:color w:val="000000" w:themeColor="text1"/>
          <w:sz w:val="28"/>
          <w:szCs w:val="28"/>
          <w:lang w:val="ru-RU"/>
        </w:rPr>
      </w:pPr>
    </w:p>
    <w:p w:rsidR="00C439B9" w:rsidRPr="00C439B9" w:rsidRDefault="00C439B9" w:rsidP="00C439B9">
      <w:pPr>
        <w:spacing w:after="0" w:line="240" w:lineRule="auto"/>
        <w:ind w:firstLine="709"/>
        <w:jc w:val="center"/>
        <w:rPr>
          <w:rFonts w:ascii="Times New Roman" w:eastAsia="Times New Roman" w:hAnsi="Times New Roman" w:cs="Times New Roman"/>
          <w:color w:val="000000" w:themeColor="text1"/>
          <w:sz w:val="28"/>
          <w:szCs w:val="28"/>
          <w:lang w:val="ru-RU"/>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vanish/>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1.3.1. Порядок информирования о правилах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о муниципальной услуге, процедуре ее предоставления осуществляется: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непосредственно специалистами администрации;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при помощи средств телефонной связи, электронной почты;</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устной форме лично или по телефону к специалисту администрации Джегутинского сельского поселения, ответственному за предоставление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по адресу электронной почты;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письменной форме лично, или почтой в адрес администрации.</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1.3.2. Порядок получения информации заявителями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Информирование заявителей проводится в двух формах: устное и письменное.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Ответ готовится в течение 30 дней со дня регистрации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должен содержать фамилию, инициалы и номер телефона исполнителя;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направляется по адресу, указанному в обращении;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если информация о фамилии и адресе отсутствует в обращении, письменный ответ не дается.</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w:t>
      </w:r>
      <w:r>
        <w:rPr>
          <w:rFonts w:ascii="Times New Roman" w:hAnsi="Times New Roman" w:cs="Times New Roman"/>
          <w:b/>
          <w:sz w:val="28"/>
          <w:szCs w:val="28"/>
        </w:rPr>
        <w:t>Консультации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муниципальной услуги </w:t>
      </w:r>
    </w:p>
    <w:p w:rsidR="00C439B9" w:rsidRDefault="00C439B9" w:rsidP="00C439B9">
      <w:pPr>
        <w:pStyle w:val="a3"/>
        <w:rPr>
          <w:rFonts w:ascii="Times New Roman" w:hAnsi="Times New Roman" w:cs="Times New Roman"/>
          <w:b/>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Наименование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Выдача разрешений на вступление в брак лицам, не достигшим совершеннолетия».</w:t>
      </w:r>
    </w:p>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2.2. Муниципальная услуга предоставляется</w:t>
      </w:r>
      <w:r>
        <w:rPr>
          <w:rFonts w:ascii="Times New Roman" w:hAnsi="Times New Roman" w:cs="Times New Roman"/>
          <w:sz w:val="28"/>
          <w:szCs w:val="28"/>
        </w:rPr>
        <w:t xml:space="preserve"> Администрацией Джегутинского сельского поселения Усть-Джегутинского муниципального района Карачаево-Черкесской Республики  (далее – Администрация).</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  2.3</w:t>
      </w:r>
      <w:r w:rsidR="00C439B9">
        <w:rPr>
          <w:rFonts w:ascii="Times New Roman" w:hAnsi="Times New Roman" w:cs="Times New Roman"/>
          <w:b/>
          <w:sz w:val="28"/>
          <w:szCs w:val="28"/>
        </w:rPr>
        <w:t>Результатом предоставления муниципальной услуги</w:t>
      </w:r>
      <w:r w:rsidR="00C439B9">
        <w:rPr>
          <w:rFonts w:ascii="Times New Roman" w:hAnsi="Times New Roman" w:cs="Times New Roman"/>
          <w:sz w:val="28"/>
          <w:szCs w:val="28"/>
        </w:rPr>
        <w:t xml:space="preserve">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принятие Администрацией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постановления о разрешении на вступление в брак лицам, не достигшим совершеннолетия (далее – постановление). </w:t>
      </w:r>
    </w:p>
    <w:p w:rsidR="00C439B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2.4</w:t>
      </w:r>
      <w:r w:rsidR="00C439B9">
        <w:rPr>
          <w:rFonts w:ascii="Times New Roman" w:hAnsi="Times New Roman" w:cs="Times New Roman"/>
          <w:b/>
          <w:sz w:val="28"/>
          <w:szCs w:val="28"/>
        </w:rPr>
        <w:t>Муниципальная услуга предоставляется</w:t>
      </w:r>
      <w:r w:rsidR="00C439B9">
        <w:rPr>
          <w:rFonts w:ascii="Times New Roman" w:hAnsi="Times New Roman" w:cs="Times New Roman"/>
          <w:sz w:val="28"/>
          <w:szCs w:val="28"/>
        </w:rPr>
        <w:t xml:space="preserve"> лицам, в возрасте от шестнадцати лет до восемнадцати лет, желающим вступить в брак при наличии особого обстоятельства - беременность или рождение общего ребенка у лиц (далее – заявитель), желающих вступить в брак.</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2.5.</w:t>
      </w:r>
      <w:r w:rsidR="00C439B9">
        <w:rPr>
          <w:rFonts w:ascii="Times New Roman" w:hAnsi="Times New Roman" w:cs="Times New Roman"/>
          <w:b/>
          <w:sz w:val="28"/>
          <w:szCs w:val="28"/>
        </w:rPr>
        <w:t>Сведения о порядке предоставления муниципальной услуги</w:t>
      </w:r>
      <w:r w:rsidR="00C439B9">
        <w:rPr>
          <w:rFonts w:ascii="Times New Roman" w:hAnsi="Times New Roman" w:cs="Times New Roman"/>
          <w:sz w:val="28"/>
          <w:szCs w:val="28"/>
        </w:rPr>
        <w:t xml:space="preserve"> носят открытый общедоступный характер. При необходимости получения консультаций по данной услуге заявители обращаются в администрацию  Джегут</w:t>
      </w:r>
      <w:r w:rsidR="00C439B9" w:rsidRPr="008268C9">
        <w:rPr>
          <w:rFonts w:ascii="Times New Roman" w:hAnsi="Times New Roman" w:cs="Times New Roman"/>
          <w:sz w:val="28"/>
          <w:szCs w:val="28"/>
        </w:rPr>
        <w:t xml:space="preserve">инского сельского поселения. </w:t>
      </w:r>
    </w:p>
    <w:p w:rsidR="00C439B9" w:rsidRPr="008268C9"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2.6.</w:t>
      </w:r>
      <w:r w:rsidR="00C439B9">
        <w:rPr>
          <w:rFonts w:ascii="Times New Roman" w:hAnsi="Times New Roman" w:cs="Times New Roman"/>
          <w:b/>
          <w:sz w:val="28"/>
          <w:szCs w:val="28"/>
        </w:rPr>
        <w:t>Предоставление муниципальной услуги осуществляется</w:t>
      </w:r>
      <w:r w:rsidR="00C439B9">
        <w:rPr>
          <w:rFonts w:ascii="Times New Roman" w:hAnsi="Times New Roman" w:cs="Times New Roman"/>
          <w:sz w:val="28"/>
          <w:szCs w:val="28"/>
        </w:rPr>
        <w:t xml:space="preserve"> по адресу: Карачаево-Черкесская Республика, Усть-Джегутинский муниципальный район, аул Новая Джегута ул. </w:t>
      </w:r>
      <w:r w:rsidR="00C439B9" w:rsidRPr="008268C9">
        <w:rPr>
          <w:rFonts w:ascii="Times New Roman" w:hAnsi="Times New Roman" w:cs="Times New Roman"/>
          <w:sz w:val="28"/>
          <w:szCs w:val="28"/>
        </w:rPr>
        <w:t>Советская, 99</w:t>
      </w:r>
      <w:proofErr w:type="gramStart"/>
      <w:r w:rsidR="00C439B9" w:rsidRPr="008268C9">
        <w:rPr>
          <w:rFonts w:ascii="Times New Roman" w:hAnsi="Times New Roman" w:cs="Times New Roman"/>
          <w:sz w:val="28"/>
          <w:szCs w:val="28"/>
        </w:rPr>
        <w:t xml:space="preserve"> :</w:t>
      </w:r>
      <w:proofErr w:type="gramEnd"/>
      <w:r w:rsidR="00C439B9" w:rsidRPr="008268C9">
        <w:rPr>
          <w:rFonts w:ascii="Times New Roman" w:hAnsi="Times New Roman" w:cs="Times New Roman"/>
          <w:sz w:val="28"/>
          <w:szCs w:val="28"/>
        </w:rPr>
        <w:t xml:space="preserve"> </w:t>
      </w:r>
    </w:p>
    <w:p w:rsidR="000C4BC5" w:rsidRDefault="000C4BC5" w:rsidP="00C439B9">
      <w:pPr>
        <w:pStyle w:val="a3"/>
        <w:rPr>
          <w:rFonts w:ascii="Times New Roman" w:hAnsi="Times New Roman" w:cs="Times New Roman"/>
          <w:sz w:val="28"/>
          <w:szCs w:val="28"/>
        </w:rPr>
      </w:pPr>
      <w:r>
        <w:rPr>
          <w:rFonts w:ascii="Times New Roman" w:hAnsi="Times New Roman" w:cs="Times New Roman"/>
          <w:b/>
          <w:sz w:val="28"/>
          <w:szCs w:val="28"/>
        </w:rPr>
        <w:t xml:space="preserve">2.7. </w:t>
      </w:r>
      <w:r w:rsidR="00C439B9">
        <w:rPr>
          <w:rFonts w:ascii="Times New Roman" w:hAnsi="Times New Roman" w:cs="Times New Roman"/>
          <w:b/>
          <w:sz w:val="28"/>
          <w:szCs w:val="28"/>
        </w:rPr>
        <w:t>Срок предоставления муниципальной услуги.</w:t>
      </w:r>
      <w:r w:rsidRPr="000C4BC5">
        <w:rPr>
          <w:rFonts w:ascii="Times New Roman" w:hAnsi="Times New Roman" w:cs="Times New Roman"/>
          <w:sz w:val="28"/>
          <w:szCs w:val="28"/>
        </w:rPr>
        <w:t xml:space="preserve"> </w:t>
      </w:r>
    </w:p>
    <w:p w:rsidR="00C439B9" w:rsidRDefault="000C4BC5" w:rsidP="00C439B9">
      <w:pPr>
        <w:pStyle w:val="a3"/>
        <w:rPr>
          <w:rFonts w:ascii="Times New Roman" w:hAnsi="Times New Roman" w:cs="Times New Roman"/>
          <w:b/>
          <w:sz w:val="28"/>
          <w:szCs w:val="28"/>
        </w:rPr>
      </w:pPr>
      <w:r>
        <w:rPr>
          <w:rFonts w:ascii="Times New Roman" w:hAnsi="Times New Roman" w:cs="Times New Roman"/>
          <w:sz w:val="28"/>
          <w:szCs w:val="28"/>
        </w:rPr>
        <w:t>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w:t>
      </w:r>
    </w:p>
    <w:p w:rsidR="000C4BC5" w:rsidRPr="00D8000A" w:rsidRDefault="000C4BC5" w:rsidP="000C4BC5">
      <w:pPr>
        <w:pStyle w:val="a3"/>
        <w:rPr>
          <w:rFonts w:ascii="Times New Roman" w:hAnsi="Times New Roman" w:cs="Times New Roman"/>
          <w:sz w:val="28"/>
          <w:szCs w:val="28"/>
        </w:rPr>
      </w:pPr>
      <w:r w:rsidRPr="00D8000A">
        <w:rPr>
          <w:rFonts w:ascii="Times New Roman" w:hAnsi="Times New Roman" w:cs="Times New Roman"/>
          <w:sz w:val="28"/>
          <w:szCs w:val="28"/>
        </w:rPr>
        <w:t>В случае необходимости проведения дополнительной экспертизы документов, предста</w:t>
      </w:r>
      <w:r>
        <w:rPr>
          <w:rFonts w:ascii="Times New Roman" w:hAnsi="Times New Roman" w:cs="Times New Roman"/>
          <w:sz w:val="28"/>
          <w:szCs w:val="28"/>
        </w:rPr>
        <w:t xml:space="preserve">вленных заявителем для выдачи </w:t>
      </w:r>
      <w:r w:rsidRPr="00D8000A">
        <w:rPr>
          <w:rFonts w:ascii="Times New Roman" w:hAnsi="Times New Roman" w:cs="Times New Roman"/>
          <w:sz w:val="28"/>
          <w:szCs w:val="28"/>
        </w:rPr>
        <w:t xml:space="preserve"> </w:t>
      </w:r>
      <w:r w:rsidRPr="00D8000A">
        <w:rPr>
          <w:rFonts w:ascii="Times New Roman" w:hAnsi="Times New Roman" w:cs="Times New Roman"/>
          <w:sz w:val="28"/>
          <w:szCs w:val="28"/>
          <w:lang w:eastAsia="en-US" w:bidi="en-US"/>
        </w:rPr>
        <w:t xml:space="preserve">разрешения  о  </w:t>
      </w:r>
      <w:r>
        <w:rPr>
          <w:rFonts w:ascii="Times New Roman" w:hAnsi="Times New Roman" w:cs="Times New Roman"/>
          <w:sz w:val="28"/>
          <w:szCs w:val="28"/>
          <w:lang w:eastAsia="en-US" w:bidi="en-US"/>
        </w:rPr>
        <w:t xml:space="preserve"> вступление в брак лицам не достигшим совершеннолетия</w:t>
      </w:r>
      <w:proofErr w:type="gramStart"/>
      <w:r>
        <w:rPr>
          <w:rFonts w:ascii="Times New Roman" w:hAnsi="Times New Roman" w:cs="Times New Roman"/>
          <w:sz w:val="28"/>
          <w:szCs w:val="28"/>
          <w:lang w:eastAsia="en-US" w:bidi="en-US"/>
        </w:rPr>
        <w:t xml:space="preserve"> </w:t>
      </w:r>
      <w:r w:rsidRPr="00D8000A">
        <w:rPr>
          <w:rFonts w:ascii="Times New Roman" w:hAnsi="Times New Roman" w:cs="Times New Roman"/>
          <w:sz w:val="28"/>
          <w:szCs w:val="28"/>
        </w:rPr>
        <w:t>,</w:t>
      </w:r>
      <w:proofErr w:type="gramEnd"/>
      <w:r w:rsidRPr="00D8000A">
        <w:rPr>
          <w:rFonts w:ascii="Times New Roman" w:hAnsi="Times New Roman" w:cs="Times New Roman"/>
          <w:sz w:val="28"/>
          <w:szCs w:val="28"/>
        </w:rPr>
        <w:t xml:space="preserve"> указанный срок продлевается решением Администрации на период ее проведения, но не более чем на 30 календарных дней.</w:t>
      </w:r>
    </w:p>
    <w:p w:rsidR="000C4BC5" w:rsidRPr="000C4BC5" w:rsidRDefault="000C4BC5" w:rsidP="000C4BC5">
      <w:pPr>
        <w:spacing w:after="0" w:line="240" w:lineRule="auto"/>
        <w:jc w:val="both"/>
        <w:rPr>
          <w:rFonts w:ascii="Times New Roman" w:eastAsia="Times New Roman" w:hAnsi="Times New Roman" w:cs="Times New Roman"/>
          <w:sz w:val="28"/>
          <w:szCs w:val="28"/>
          <w:lang w:val="ru-RU"/>
        </w:rPr>
      </w:pPr>
      <w:r w:rsidRPr="000C4BC5">
        <w:rPr>
          <w:rFonts w:ascii="Times New Roman" w:eastAsia="Times New Roman" w:hAnsi="Times New Roman" w:cs="Times New Roman"/>
          <w:sz w:val="28"/>
          <w:szCs w:val="28"/>
          <w:lang w:val="ru-RU"/>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C439B9" w:rsidRPr="000C4BC5" w:rsidRDefault="000C4BC5" w:rsidP="000C4BC5">
      <w:pPr>
        <w:spacing w:after="0" w:line="240" w:lineRule="auto"/>
        <w:jc w:val="both"/>
        <w:rPr>
          <w:rFonts w:ascii="Times New Roman" w:hAnsi="Times New Roman" w:cs="Times New Roman"/>
          <w:b/>
          <w:sz w:val="28"/>
          <w:szCs w:val="28"/>
          <w:lang w:val="ru-RU"/>
        </w:rPr>
      </w:pPr>
      <w:r w:rsidRPr="000C4BC5">
        <w:rPr>
          <w:rFonts w:ascii="Times New Roman" w:eastAsia="Times New Roman" w:hAnsi="Times New Roman" w:cs="Times New Roman"/>
          <w:b/>
          <w:sz w:val="28"/>
          <w:szCs w:val="28"/>
          <w:lang w:val="ru-RU"/>
        </w:rPr>
        <w:t>2.8</w:t>
      </w:r>
      <w:r w:rsidRPr="000C4BC5">
        <w:rPr>
          <w:rFonts w:ascii="Times New Roman" w:hAnsi="Times New Roman" w:cs="Times New Roman"/>
          <w:sz w:val="28"/>
          <w:szCs w:val="28"/>
          <w:lang w:val="ru-RU"/>
        </w:rPr>
        <w:t xml:space="preserve"> Решение о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 xml:space="preserve">услуги или об отказе в предоставлении </w:t>
      </w:r>
      <w:r w:rsidRPr="000C4BC5">
        <w:rPr>
          <w:rFonts w:ascii="Times New Roman" w:eastAsia="Times New Roman" w:hAnsi="Times New Roman" w:cs="Times New Roman"/>
          <w:sz w:val="28"/>
          <w:szCs w:val="28"/>
          <w:lang w:val="ru-RU"/>
        </w:rPr>
        <w:t xml:space="preserve">муниципальной </w:t>
      </w:r>
      <w:r w:rsidRPr="000C4BC5">
        <w:rPr>
          <w:rFonts w:ascii="Times New Roman" w:hAnsi="Times New Roman" w:cs="Times New Roman"/>
          <w:sz w:val="28"/>
          <w:szCs w:val="28"/>
          <w:lang w:val="ru-RU"/>
        </w:rPr>
        <w:t>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9B69E4" w:rsidRDefault="009B69E4" w:rsidP="00C439B9">
      <w:pPr>
        <w:spacing w:after="0" w:line="240" w:lineRule="auto"/>
        <w:jc w:val="both"/>
        <w:rPr>
          <w:rFonts w:ascii="Times New Roman" w:hAnsi="Times New Roman" w:cs="Times New Roman"/>
          <w:b/>
          <w:sz w:val="28"/>
          <w:szCs w:val="28"/>
          <w:lang w:val="ru-RU"/>
        </w:rPr>
      </w:pPr>
    </w:p>
    <w:p w:rsidR="00C439B9" w:rsidRDefault="00C439B9" w:rsidP="00C439B9">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Правовые основания для предоставления муниципальной услуги </w:t>
      </w:r>
    </w:p>
    <w:p w:rsidR="00C439B9" w:rsidRPr="00BB24FD" w:rsidRDefault="00C439B9" w:rsidP="00C439B9">
      <w:pPr>
        <w:spacing w:after="0" w:line="240" w:lineRule="auto"/>
        <w:jc w:val="both"/>
        <w:rPr>
          <w:rFonts w:ascii="Times New Roman" w:hAnsi="Times New Roman" w:cs="Times New Roman"/>
          <w:b/>
          <w:sz w:val="28"/>
          <w:szCs w:val="28"/>
          <w:lang w:val="ru-RU"/>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(«Российская газета», 25.12.1993, N 237);</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 Семейный Кодекс РФ от 08 декабря 1995 г. (ред. от 30.06.2008) («Российская газета», № 17 от 27 января 1996 г.);</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C439B9" w:rsidRDefault="00C439B9" w:rsidP="00C439B9">
      <w:pPr>
        <w:pStyle w:val="a3"/>
        <w:rPr>
          <w:rFonts w:ascii="Times New Roman" w:hAnsi="Times New Roman" w:cs="Times New Roman"/>
          <w:sz w:val="28"/>
          <w:szCs w:val="28"/>
        </w:rPr>
      </w:pPr>
    </w:p>
    <w:p w:rsidR="009B69E4" w:rsidRDefault="009B69E4" w:rsidP="00C439B9">
      <w:pPr>
        <w:pStyle w:val="a3"/>
        <w:rPr>
          <w:rFonts w:ascii="Times New Roman" w:hAnsi="Times New Roman" w:cs="Times New Roman"/>
          <w:b/>
          <w:sz w:val="28"/>
          <w:szCs w:val="28"/>
        </w:rPr>
      </w:pPr>
    </w:p>
    <w:p w:rsidR="00C439B9" w:rsidRDefault="009B69E4" w:rsidP="00C439B9">
      <w:pPr>
        <w:pStyle w:val="a3"/>
        <w:rPr>
          <w:rFonts w:ascii="Times New Roman" w:hAnsi="Times New Roman" w:cs="Times New Roman"/>
          <w:b/>
          <w:sz w:val="28"/>
          <w:szCs w:val="28"/>
        </w:rPr>
      </w:pPr>
      <w:r>
        <w:rPr>
          <w:rFonts w:ascii="Times New Roman" w:hAnsi="Times New Roman" w:cs="Times New Roman"/>
          <w:b/>
          <w:sz w:val="28"/>
          <w:szCs w:val="28"/>
        </w:rPr>
        <w:t>2.9.Исчерпывающий перечень доркументов</w:t>
      </w:r>
      <w:proofErr w:type="gramStart"/>
      <w:r>
        <w:rPr>
          <w:rFonts w:ascii="Times New Roman" w:hAnsi="Times New Roman" w:cs="Times New Roman"/>
          <w:b/>
          <w:sz w:val="28"/>
          <w:szCs w:val="28"/>
        </w:rPr>
        <w:t xml:space="preserve"> </w:t>
      </w:r>
      <w:r w:rsidR="00C439B9">
        <w:rPr>
          <w:rFonts w:ascii="Times New Roman" w:hAnsi="Times New Roman" w:cs="Times New Roman"/>
          <w:b/>
          <w:sz w:val="28"/>
          <w:szCs w:val="28"/>
        </w:rPr>
        <w:t>,</w:t>
      </w:r>
      <w:proofErr w:type="gramEnd"/>
      <w:r w:rsidR="00C439B9">
        <w:rPr>
          <w:rFonts w:ascii="Times New Roman" w:hAnsi="Times New Roman" w:cs="Times New Roman"/>
          <w:b/>
          <w:sz w:val="28"/>
          <w:szCs w:val="28"/>
        </w:rPr>
        <w:t xml:space="preserve"> необходимых в соответствии с законодательными и иными нормативными правовыми актами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2 к административному регламенту;</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лиц, желающих вступить в брак (в том числе копии);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удостоверяющие личности родителей (родителя) или законных представителей; </w:t>
      </w:r>
    </w:p>
    <w:p w:rsidR="00C439B9" w:rsidRDefault="00C439B9" w:rsidP="00C439B9">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 о рождении лица, достигшего возраста шестнадцати лет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справка медицинского учреждения о наличии беременности у заявительницы, желающей вступить в брак или свидетельство о рождении ребенка у лиц, желающих вступить в брак (в том числе копия);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свидетельство об установлении отцовства (в том числе копия).</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заявление по форме согласно приложению № 3 к административному регламенту (Заявление может быть принято с письменного согласия одного из родителей, с которым несовершеннолетний проживает, если один из родителей лишен родительских прав, признан недееспособным, имеется свидетельство о смерти.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заявление по форме согласно приложению № 4 к административному регламенту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2.9.2. При непосредственной подаче заявления копии документов, перечисленных в  административном регламенте, представляются с одновременным предъявлением оригиналов документов для сверки.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Копия каждого документа заверяется отметкой «Копия верна», подписью уполномоченного специалиста, (с указанием его Ф.И.О., должности и даты приема документа).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2.9.4.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ненадлежащее оформление заявлений (отсутствие в заявлениях Ф.И.О. заявителя, адреса, подписи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несоответствие приложенных к заявлению документов перечню, указанному в заявлении;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представление документов не в полном объеме;</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несоответствие копий документов требованиям, установленным пунктами 2.9.4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2.11. Исчерпывающий перечень оснований для отказа в предоставлении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1) заявитель не соответствует требованиям, предъявляемым к его возрасту, действующим законодательством;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лицо, желающее вступить в брак, имеет место регистрации за пределами Джегутинского  сельского поселения и не имеет разрешения на вступление в брак, соответствующего органа местного самоуправления;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отсутствие особых обстоятельств (справки о беременности или свидетельства о рождении ребенка);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 от заявителя поступило заявление о прекращении рассмотрения заявления.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содержать основания для отказа с обязательной ссылкой на конкретную норму действующего законодательства.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2.12. Предоставление муниципальной услуги осуществляется на безвозмездной основе.</w:t>
      </w:r>
    </w:p>
    <w:p w:rsidR="007F4475"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t>2.13. Максимальный срок ожидания в очереди при подаче заявления  о</w:t>
      </w:r>
      <w:r>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w:t>
      </w:r>
      <w:r w:rsidR="009B69E4">
        <w:rPr>
          <w:rFonts w:ascii="Times New Roman" w:hAnsi="Times New Roman" w:cs="Times New Roman"/>
          <w:sz w:val="28"/>
          <w:szCs w:val="28"/>
        </w:rPr>
        <w:t>ой услуги не должен превышать 15</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минут.</w:t>
      </w:r>
    </w:p>
    <w:p w:rsidR="007F4475" w:rsidRPr="007F4475" w:rsidRDefault="007F4475" w:rsidP="007F4475">
      <w:pPr>
        <w:spacing w:after="0" w:line="24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2.14</w:t>
      </w:r>
      <w:r w:rsidRPr="007F4475">
        <w:rPr>
          <w:rFonts w:ascii="Times New Roman" w:eastAsia="Times New Roman" w:hAnsi="Times New Roman" w:cs="Times New Roman"/>
          <w:b/>
          <w:sz w:val="28"/>
          <w:szCs w:val="28"/>
          <w:lang w:val="ru-RU"/>
        </w:rPr>
        <w:t xml:space="preserve">. Обязанности должностных лиц и права заявителей: </w:t>
      </w:r>
    </w:p>
    <w:p w:rsidR="007F4475" w:rsidRPr="007F4475" w:rsidRDefault="007F4475" w:rsidP="007F4475">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lang w:val="ru-RU"/>
        </w:rPr>
      </w:pPr>
      <w:r>
        <w:rPr>
          <w:rFonts w:ascii="Times New Roman" w:eastAsia="Times New Roman" w:hAnsi="Times New Roman" w:cs="Times New Roman"/>
          <w:b/>
          <w:sz w:val="28"/>
          <w:szCs w:val="28"/>
          <w:lang w:val="ru-RU"/>
        </w:rPr>
        <w:t xml:space="preserve">  2.14</w:t>
      </w:r>
      <w:r w:rsidRPr="007F4475">
        <w:rPr>
          <w:rFonts w:ascii="Times New Roman" w:eastAsia="Times New Roman" w:hAnsi="Times New Roman" w:cs="Times New Roman"/>
          <w:b/>
          <w:sz w:val="28"/>
          <w:szCs w:val="28"/>
          <w:lang w:val="ru-RU"/>
        </w:rPr>
        <w:t>.1.</w:t>
      </w:r>
      <w:r w:rsidRPr="007F4475">
        <w:rPr>
          <w:sz w:val="28"/>
          <w:szCs w:val="28"/>
          <w:u w:val="single"/>
          <w:lang w:val="ru-RU"/>
        </w:rPr>
        <w:t xml:space="preserve"> </w:t>
      </w:r>
      <w:r w:rsidRPr="007F4475">
        <w:rPr>
          <w:rFonts w:ascii="Times New Roman" w:eastAsia="Times New Roman" w:hAnsi="Times New Roman"/>
          <w:color w:val="000000"/>
          <w:sz w:val="28"/>
          <w:szCs w:val="28"/>
          <w:u w:val="single"/>
          <w:lang w:val="ru-RU"/>
        </w:rPr>
        <w:t>Должностные лица Администрации обязаны:</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F4475" w:rsidRDefault="007F4475" w:rsidP="007F4475">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hAnsi="Times New Roman"/>
          <w:color w:val="000000"/>
          <w:sz w:val="28"/>
          <w:szCs w:val="28"/>
          <w:lang w:val="ru-RU"/>
        </w:rPr>
      </w:pPr>
      <w:r w:rsidRPr="007F4475">
        <w:rPr>
          <w:rFonts w:ascii="Times New Roman" w:hAnsi="Times New Roman"/>
          <w:color w:val="000000"/>
          <w:sz w:val="28"/>
          <w:szCs w:val="28"/>
          <w:lang w:val="ru-RU"/>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7F4475" w:rsidRDefault="007F4475" w:rsidP="007F4475">
      <w:pPr>
        <w:pStyle w:val="ConsPlusNormal0"/>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2.14.2.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информацию о ходе предоставления муниципальной услуги на любой стадии;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4475" w:rsidRPr="007F4475" w:rsidRDefault="007F4475" w:rsidP="007F4475">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lang w:val="ru-RU"/>
        </w:rPr>
      </w:pPr>
      <w:r w:rsidRPr="007F4475">
        <w:rPr>
          <w:rFonts w:ascii="Times New Roman" w:eastAsia="Times New Roman" w:hAnsi="Times New Roman"/>
          <w:color w:val="000000"/>
          <w:sz w:val="28"/>
          <w:szCs w:val="28"/>
          <w:lang w:val="ru-RU"/>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F4475" w:rsidRDefault="007F4475" w:rsidP="00C439B9">
      <w:pPr>
        <w:pStyle w:val="a3"/>
        <w:rPr>
          <w:rFonts w:ascii="Times New Roman" w:hAnsi="Times New Roman" w:cs="Times New Roman"/>
          <w:b/>
          <w:sz w:val="28"/>
          <w:szCs w:val="28"/>
        </w:rPr>
      </w:pP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2.15</w:t>
      </w:r>
      <w:r w:rsidR="00C439B9">
        <w:rPr>
          <w:rFonts w:ascii="Times New Roman" w:hAnsi="Times New Roman" w:cs="Times New Roman"/>
          <w:b/>
          <w:sz w:val="28"/>
          <w:szCs w:val="28"/>
        </w:rPr>
        <w:t>. Срок регистрации заявления о предоставлении муниципальной услуги не должен превышать двух рабочих дней.</w:t>
      </w:r>
    </w:p>
    <w:p w:rsidR="00C439B9" w:rsidRDefault="007F4475" w:rsidP="00C439B9">
      <w:pPr>
        <w:pStyle w:val="a3"/>
        <w:rPr>
          <w:rFonts w:ascii="Times New Roman" w:hAnsi="Times New Roman" w:cs="Times New Roman"/>
          <w:b/>
          <w:sz w:val="28"/>
          <w:szCs w:val="28"/>
        </w:rPr>
      </w:pPr>
      <w:r>
        <w:rPr>
          <w:rFonts w:ascii="Times New Roman" w:hAnsi="Times New Roman" w:cs="Times New Roman"/>
          <w:b/>
          <w:sz w:val="28"/>
          <w:szCs w:val="28"/>
        </w:rPr>
        <w:t>2.16</w:t>
      </w:r>
      <w:r w:rsidR="00C439B9">
        <w:rPr>
          <w:rFonts w:ascii="Times New Roman" w:hAnsi="Times New Roman" w:cs="Times New Roman"/>
          <w:b/>
          <w:sz w:val="28"/>
          <w:szCs w:val="28"/>
        </w:rPr>
        <w:t>. Требования к помещениям, в которых предоставляется муниципальная услуга.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.1. Места для ожидания должны соответствовать комфортным условиям для заявителей.</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 xml:space="preserve">.2. </w:t>
      </w:r>
      <w:proofErr w:type="gramStart"/>
      <w:r w:rsidR="00C439B9">
        <w:rPr>
          <w:rFonts w:ascii="Times New Roman" w:hAnsi="Times New Roman" w:cs="Times New Roman"/>
          <w:sz w:val="28"/>
          <w:szCs w:val="28"/>
        </w:rPr>
        <w:t xml:space="preserve">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 </w:t>
      </w:r>
      <w:proofErr w:type="gramEnd"/>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.3. Помещения для непосредственного взаимодействия уполномоченного специалиста, по предоставлению муниципальной услуги, с заявителями должны соответствовать комфортным условиям для заявителей и оптимальным условиям работы специалиста. Места непосредственного приема заявителей должны быть оборудованы стульями.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.4. Кабинеты приема заявителей должны быть оборудованы информационными табличками (вывесками) с указанием: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номера кабинета;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 фамилии, имени, отчества и должности уполномоченного специалиста,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графика приема.</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.5. Рабочее место уполномоченного специалиста, по предоставлению муниципальной услуги, должно быть оборудовано персональным компьютером с возможностью доступа к информационным базам данных (системы «Гарант»), печатающим и копирующим устройствами.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2.16</w:t>
      </w:r>
      <w:r w:rsidR="00C439B9">
        <w:rPr>
          <w:rFonts w:ascii="Times New Roman" w:hAnsi="Times New Roman" w:cs="Times New Roman"/>
          <w:sz w:val="28"/>
          <w:szCs w:val="28"/>
        </w:rPr>
        <w:t>.6. На информационном стенде, расположенном в здании Администрации Джегутинского сельского поселения размещаются следующие сведения: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 1 к административному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информацию по предоставлению муниципальной услуги.</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2.17</w:t>
      </w:r>
      <w:r w:rsidR="00C439B9">
        <w:rPr>
          <w:rFonts w:ascii="Times New Roman" w:hAnsi="Times New Roman" w:cs="Times New Roman"/>
          <w:sz w:val="28"/>
          <w:szCs w:val="28"/>
        </w:rPr>
        <w:t>. Показатели доступности и качества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количество жалоб, поступивших от заявителей в части качества и доступности оказываемой услуги (шт.);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обеспеченность помещениями для приема заявителей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/чел.);</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среднее время ожидания заявителей в очереди (мин.).</w:t>
      </w:r>
    </w:p>
    <w:p w:rsidR="00C439B9" w:rsidRDefault="007F4475" w:rsidP="00C439B9">
      <w:pPr>
        <w:pStyle w:val="a3"/>
        <w:rPr>
          <w:rFonts w:ascii="Times New Roman" w:hAnsi="Times New Roman" w:cs="Times New Roman"/>
          <w:sz w:val="28"/>
          <w:szCs w:val="28"/>
        </w:rPr>
      </w:pPr>
      <w:r>
        <w:rPr>
          <w:rFonts w:ascii="Times New Roman" w:hAnsi="Times New Roman" w:cs="Times New Roman"/>
          <w:b/>
          <w:sz w:val="28"/>
          <w:szCs w:val="28"/>
        </w:rPr>
        <w:t>2.18</w:t>
      </w:r>
      <w:r w:rsidR="00C439B9">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электронной форме</w:t>
      </w:r>
      <w:r w:rsidR="00C439B9">
        <w:rPr>
          <w:rFonts w:ascii="Times New Roman" w:hAnsi="Times New Roman" w:cs="Times New Roman"/>
          <w:sz w:val="28"/>
          <w:szCs w:val="28"/>
        </w:rPr>
        <w:t>.</w:t>
      </w:r>
    </w:p>
    <w:p w:rsidR="00C439B9" w:rsidRDefault="007F4475" w:rsidP="00C439B9">
      <w:pPr>
        <w:pStyle w:val="a3"/>
        <w:rPr>
          <w:rFonts w:ascii="Times New Roman" w:hAnsi="Times New Roman" w:cs="Times New Roman"/>
          <w:sz w:val="28"/>
          <w:szCs w:val="28"/>
        </w:rPr>
      </w:pPr>
      <w:r>
        <w:rPr>
          <w:rFonts w:ascii="Times New Roman" w:hAnsi="Times New Roman" w:cs="Times New Roman"/>
          <w:sz w:val="28"/>
          <w:szCs w:val="28"/>
        </w:rPr>
        <w:t>2.18</w:t>
      </w:r>
      <w:r w:rsidR="00C439B9">
        <w:rPr>
          <w:rFonts w:ascii="Times New Roman" w:hAnsi="Times New Roman" w:cs="Times New Roman"/>
          <w:sz w:val="28"/>
          <w:szCs w:val="28"/>
        </w:rPr>
        <w:t>.1. Порядок получения заинтересованными лицами информации по вопросам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муниципальной услуги могут осуществляться: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а) в письменной форме на основании письменного обращения;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б) в устной форме при личном обращении заявителя;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в) посредством телефонной связи;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г) посредством электронных ресурсов.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может выбрать два варианта получения личной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в режиме общей очереди;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C439B9" w:rsidRDefault="00C439B9" w:rsidP="00C439B9">
      <w:pPr>
        <w:pStyle w:val="a3"/>
        <w:rPr>
          <w:rFonts w:ascii="Times New Roman" w:hAnsi="Times New Roman" w:cs="Times New Roman"/>
          <w:b/>
          <w:iCs/>
          <w:sz w:val="28"/>
          <w:szCs w:val="28"/>
        </w:rPr>
      </w:pPr>
      <w:r>
        <w:rPr>
          <w:rFonts w:ascii="Times New Roman" w:hAnsi="Times New Roman" w:cs="Times New Roman"/>
          <w:b/>
          <w:sz w:val="28"/>
          <w:szCs w:val="28"/>
        </w:rPr>
        <w:t xml:space="preserve">в том числе </w:t>
      </w:r>
      <w:r>
        <w:rPr>
          <w:rFonts w:ascii="Times New Roman" w:hAnsi="Times New Roman" w:cs="Times New Roman"/>
          <w:b/>
          <w:iCs/>
          <w:sz w:val="28"/>
          <w:szCs w:val="28"/>
        </w:rPr>
        <w:t>особенности выполнения административных процедур в электронной форме</w:t>
      </w:r>
    </w:p>
    <w:p w:rsidR="00C439B9" w:rsidRDefault="00C439B9" w:rsidP="00C439B9">
      <w:pPr>
        <w:pStyle w:val="a3"/>
        <w:rPr>
          <w:rFonts w:ascii="Times New Roman" w:hAnsi="Times New Roman" w:cs="Times New Roman"/>
          <w:b/>
          <w:sz w:val="28"/>
          <w:szCs w:val="28"/>
        </w:rPr>
      </w:pPr>
      <w:bookmarkStart w:id="0" w:name="sub_1305"/>
      <w:r>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w:t>
      </w:r>
    </w:p>
    <w:bookmarkEnd w:id="0"/>
    <w:p w:rsidR="00C439B9" w:rsidRDefault="00C439B9" w:rsidP="00C439B9">
      <w:pPr>
        <w:pStyle w:val="a3"/>
        <w:rPr>
          <w:rFonts w:ascii="Times New Roman" w:hAnsi="Times New Roman" w:cs="Times New Roman"/>
          <w:sz w:val="28"/>
          <w:szCs w:val="28"/>
        </w:rPr>
      </w:pPr>
      <w:r>
        <w:rPr>
          <w:rFonts w:ascii="Times New Roman" w:hAnsi="Times New Roman" w:cs="Times New Roman"/>
          <w:b/>
          <w:sz w:val="28"/>
          <w:szCs w:val="28"/>
        </w:rPr>
        <w:lastRenderedPageBreak/>
        <w:t>Заявитель имеет право обратиться за государственной услугой в электронной форме, через Единый портал</w:t>
      </w:r>
      <w:r>
        <w:rPr>
          <w:rFonts w:ascii="Times New Roman" w:hAnsi="Times New Roman" w:cs="Times New Roman"/>
          <w:sz w:val="28"/>
          <w:szCs w:val="28"/>
        </w:rPr>
        <w:t>,</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настоящее время для доступа к услугам на Едином портале</w:t>
      </w:r>
      <w:proofErr w:type="gramEnd"/>
      <w:r>
        <w:rPr>
          <w:rFonts w:ascii="Times New Roman" w:hAnsi="Times New Roman" w:cs="Times New Roman"/>
          <w:sz w:val="28"/>
          <w:szCs w:val="28"/>
        </w:rPr>
        <w:t xml:space="preserve"> реализовано два способа авторизации: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мониторинга хода предоставления муниципальной услуги</w:t>
      </w:r>
      <w:proofErr w:type="gramEnd"/>
      <w:r>
        <w:rPr>
          <w:rFonts w:ascii="Times New Roman" w:hAnsi="Times New Roman" w:cs="Times New Roman"/>
          <w:sz w:val="28"/>
          <w:szCs w:val="28"/>
        </w:rPr>
        <w:t>;</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настоящим </w:t>
      </w:r>
      <w:proofErr w:type="gramStart"/>
      <w:r>
        <w:rPr>
          <w:rFonts w:ascii="Times New Roman" w:hAnsi="Times New Roman" w:cs="Times New Roman"/>
          <w:sz w:val="28"/>
          <w:szCs w:val="28"/>
        </w:rPr>
        <w:t>Административном</w:t>
      </w:r>
      <w:proofErr w:type="gramEnd"/>
      <w:r>
        <w:rPr>
          <w:rFonts w:ascii="Times New Roman" w:hAnsi="Times New Roman" w:cs="Times New Roman"/>
          <w:sz w:val="28"/>
          <w:szCs w:val="28"/>
        </w:rPr>
        <w:t xml:space="preserve">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приобщают полученный ответ к документам, представленным заявителем.</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3.3. </w:t>
      </w:r>
      <w:proofErr w:type="gramStart"/>
      <w:r>
        <w:rPr>
          <w:rFonts w:ascii="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cs="Times New Roman"/>
          <w:b/>
          <w:sz w:val="28"/>
          <w:szCs w:val="28"/>
        </w:rPr>
        <w:t xml:space="preserve"> Федерации </w:t>
      </w:r>
      <w:proofErr w:type="gramStart"/>
      <w:r>
        <w:rPr>
          <w:rFonts w:ascii="Times New Roman" w:hAnsi="Times New Roman" w:cs="Times New Roman"/>
          <w:b/>
          <w:sz w:val="28"/>
          <w:szCs w:val="28"/>
        </w:rPr>
        <w:t>модели угроз безопасности информации</w:t>
      </w:r>
      <w:proofErr w:type="gramEnd"/>
      <w:r>
        <w:rPr>
          <w:rFonts w:ascii="Times New Roman" w:hAnsi="Times New Roman" w:cs="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Процедура проверки квалифицированной подписи заявителя осуществляется  консультантом Департамента самостоятельно с использованием имеющихся средств электронной подписи или средств информационной системы </w:t>
      </w:r>
      <w:r>
        <w:rPr>
          <w:rFonts w:ascii="Times New Roman" w:hAnsi="Times New Roman" w:cs="Times New Roman"/>
          <w:sz w:val="28"/>
          <w:szCs w:val="28"/>
        </w:rPr>
        <w:lastRenderedPageBreak/>
        <w:t>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cs="Times New Roman"/>
          <w:sz w:val="28"/>
          <w:szCs w:val="28"/>
        </w:rPr>
        <w:t xml:space="preserve">  услуги.</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обеспечивать защиту конфиденциальной</w:t>
      </w:r>
    </w:p>
    <w:p w:rsidR="00C439B9" w:rsidRDefault="00C439B9" w:rsidP="00C439B9">
      <w:pPr>
        <w:pStyle w:val="a3"/>
        <w:rPr>
          <w:rFonts w:ascii="Times New Roman" w:hAnsi="Times New Roman" w:cs="Times New Roman"/>
          <w:iCs/>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.4. Предоставление муниципальной услуги включает следующие административные процедуры: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прием, регистрация и рассмотрение заявления и прилагаемых к нему документов;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принятие, регистрация и выдача постановления Администрации.</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Блок-схема административных процедур предоставления муниципальной услуги приводится в приложении № 1 к регламенту.</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Прием и первичную обработку заявления осуществляет специалист, уполномоченный на предоставление муниципальной услуги. </w:t>
      </w:r>
    </w:p>
    <w:p w:rsidR="00C439B9" w:rsidRDefault="00C439B9" w:rsidP="00C439B9">
      <w:pPr>
        <w:pStyle w:val="a3"/>
        <w:rPr>
          <w:rFonts w:ascii="Times New Roman" w:hAnsi="Times New Roman" w:cs="Times New Roman"/>
          <w:b/>
          <w:sz w:val="28"/>
          <w:szCs w:val="28"/>
        </w:rPr>
      </w:pPr>
      <w:r>
        <w:rPr>
          <w:rFonts w:ascii="Times New Roman" w:hAnsi="Times New Roman" w:cs="Times New Roman"/>
          <w:sz w:val="28"/>
          <w:szCs w:val="28"/>
        </w:rPr>
        <w:t>Основанием для начала процедуры предоставления муниципальной услуги является прием и первичная обработка заявления (20 минут).</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проверяется правильность адресации корреспонденции и приложенные документы.</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Специалистом, уполномоченным на предоставление муниципальной услуги, определяется наличие документов, установленных п. 2.9. административного регламента.</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Специалистом, уполномоченным на предоставление муниципальной услуги, проводится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lastRenderedPageBreak/>
        <w:t>Рассмотрение заявления и подготовка постановления (3 дня со дня его регистрации).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приглашается заявитель для уточнения данных.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в установленном законодательством порядке запрашиваются дополнительные материалы, объяснения у заявителя.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подготовка постановления.</w:t>
      </w:r>
    </w:p>
    <w:p w:rsidR="00C439B9" w:rsidRDefault="00C439B9" w:rsidP="00C439B9">
      <w:pPr>
        <w:pStyle w:val="a3"/>
        <w:rPr>
          <w:rFonts w:ascii="Times New Roman" w:hAnsi="Times New Roman" w:cs="Times New Roman"/>
          <w:color w:val="993300"/>
          <w:sz w:val="28"/>
          <w:szCs w:val="28"/>
        </w:rPr>
      </w:pPr>
      <w:r>
        <w:rPr>
          <w:rFonts w:ascii="Times New Roman" w:hAnsi="Times New Roman" w:cs="Times New Roman"/>
          <w:sz w:val="28"/>
          <w:szCs w:val="28"/>
        </w:rPr>
        <w:t xml:space="preserve">Подписание постановления (3 дня с момента его готовности).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Подготовленное постановление печатается на бланке установленной формы и передается на подпись Главе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подписание Главой Джегутинского сельского поселения постановления.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Регистрация и выдача постановления (3 дня с момента его подписания).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Подлинник заявления вместе с постановлением регистрируются в журнале регистрации.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Архивация и хранение осуществляется  в Управлении Загс </w:t>
      </w:r>
      <w:proofErr w:type="gramStart"/>
      <w:r>
        <w:rPr>
          <w:rFonts w:ascii="Times New Roman" w:hAnsi="Times New Roman" w:cs="Times New Roman"/>
          <w:sz w:val="28"/>
          <w:szCs w:val="28"/>
        </w:rPr>
        <w:t>Карачаево Черкесской</w:t>
      </w:r>
      <w:proofErr w:type="gramEnd"/>
      <w:r>
        <w:rPr>
          <w:rFonts w:ascii="Times New Roman" w:hAnsi="Times New Roman" w:cs="Times New Roman"/>
          <w:sz w:val="28"/>
          <w:szCs w:val="28"/>
        </w:rPr>
        <w:t xml:space="preserve"> Республики по Усть-Джегутинскому муниципальному району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и выдача постановления. Выдача постановления не превышает 5 минут с момента обращения заявителя для получения постановления.</w:t>
      </w:r>
    </w:p>
    <w:p w:rsidR="00C439B9" w:rsidRDefault="00C439B9" w:rsidP="00C439B9">
      <w:pPr>
        <w:pStyle w:val="a3"/>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Джегутинского сельского поселения.</w:t>
      </w:r>
      <w:proofErr w:type="gramEnd"/>
      <w:r>
        <w:rPr>
          <w:rFonts w:ascii="Times New Roman" w:hAnsi="Times New Roman" w:cs="Times New Roman"/>
          <w:sz w:val="28"/>
          <w:szCs w:val="28"/>
        </w:rPr>
        <w:t xml:space="preserve"> При этом уполномоченный специалист направляет на регистрацию распечатанный вариант заявления и прилагающихся к нему документов.</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При наличии оснований для отказа в приеме документов, указанных в административном регламенте, оснований для отказа в предоставлении муниципальной услуги, указанных в п. 2.11 административного регламента, уполномоченный специалист по предоставлению муниципальной услуги готовит мотивированный отказ в приеме документов, предоставлении муниципальной услуги соответственно.</w:t>
      </w:r>
      <w:proofErr w:type="gramEnd"/>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t xml:space="preserve">IV. </w:t>
      </w:r>
      <w:r w:rsidR="00152CD8">
        <w:rPr>
          <w:rFonts w:ascii="Times New Roman" w:hAnsi="Times New Roman" w:cs="Times New Roman"/>
          <w:b/>
          <w:sz w:val="28"/>
          <w:szCs w:val="28"/>
        </w:rPr>
        <w:t xml:space="preserve"> Порядок  и  ф</w:t>
      </w:r>
      <w:r>
        <w:rPr>
          <w:rFonts w:ascii="Times New Roman" w:hAnsi="Times New Roman" w:cs="Times New Roman"/>
          <w:b/>
          <w:sz w:val="28"/>
          <w:szCs w:val="28"/>
        </w:rPr>
        <w:t xml:space="preserve">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C439B9" w:rsidRDefault="00C439B9" w:rsidP="00C439B9">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4.1.1. Текущий контроль осуществляется должностным лицом, уполномоченным Главой администрации  Джегутинского сельского поселения Усть-Джегутинского муниципального района Карачаево-Черкесской Республики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4.1.2. </w:t>
      </w:r>
      <w:proofErr w:type="gramStart"/>
      <w:r>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специалистом, уполномоченным на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roofErr w:type="gramEnd"/>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4.2.2. Периодичность осуществления плановых проверок полноты и качества предоставления муниципальной услуги устанавливается Администрацией Джегутинского сельского поселения.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4.2.3. Плановые и внеплановые проверки проводятся должностным лицом, уполномоченным Главой администрации  Джегутиинского поселения </w:t>
      </w:r>
    </w:p>
    <w:p w:rsidR="00C439B9" w:rsidRDefault="00C439B9" w:rsidP="00C439B9">
      <w:pPr>
        <w:pStyle w:val="a3"/>
        <w:rPr>
          <w:rFonts w:ascii="Times New Roman" w:hAnsi="Times New Roman" w:cs="Times New Roman"/>
          <w:sz w:val="28"/>
          <w:szCs w:val="28"/>
        </w:rPr>
      </w:pP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4.2.4. В ходе плановых и внеплановых проверок проверяется:</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1) знание специалистом, уполномоченным на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2) соблюдение специалистом, уполномоченным на предоставление муниципальной услуги, сроков и последовательности исполнения административных процедур;</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 устранение нарушений и недостатков, выявленных в ходе предыдущих проверок.</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w:t>
      </w:r>
      <w:r>
        <w:rPr>
          <w:rFonts w:ascii="Times New Roman" w:hAnsi="Times New Roman" w:cs="Times New Roman"/>
          <w:sz w:val="28"/>
          <w:szCs w:val="28"/>
        </w:rPr>
        <w:lastRenderedPageBreak/>
        <w:t xml:space="preserve">иными нормативными правовыми актами, виновные лица привлекаются к ответственности в соответствии с законодательством Российской Федерации. </w:t>
      </w:r>
    </w:p>
    <w:p w:rsidR="00C439B9" w:rsidRDefault="00C439B9" w:rsidP="00C439B9">
      <w:pPr>
        <w:pStyle w:val="a3"/>
        <w:rPr>
          <w:rFonts w:ascii="Times New Roman" w:hAnsi="Times New Roman" w:cs="Times New Roman"/>
          <w:sz w:val="28"/>
          <w:szCs w:val="28"/>
        </w:rPr>
      </w:pPr>
      <w:r>
        <w:rPr>
          <w:rFonts w:ascii="Times New Roman" w:hAnsi="Times New Roman" w:cs="Times New Roman"/>
          <w:sz w:val="28"/>
          <w:szCs w:val="28"/>
        </w:rPr>
        <w:t>4.3.2. Ответственность за предоставление муниципальной услуги закрепляется в должностной инструкции.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5.2. Предмет досудебного (внесудебного) обжалования</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52CD8" w:rsidRPr="00152CD8" w:rsidRDefault="00152CD8" w:rsidP="00152CD8">
      <w:pPr>
        <w:spacing w:after="0" w:line="240" w:lineRule="auto"/>
        <w:ind w:firstLine="70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152CD8" w:rsidRPr="00152CD8" w:rsidRDefault="00152CD8" w:rsidP="00152CD8">
      <w:pPr>
        <w:spacing w:after="0" w:line="240" w:lineRule="auto"/>
        <w:ind w:firstLine="70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 xml:space="preserve">5.4. </w:t>
      </w:r>
      <w:proofErr w:type="gramStart"/>
      <w:r w:rsidRPr="00152CD8">
        <w:rPr>
          <w:rFonts w:ascii="Times New Roman" w:eastAsia="Times New Roman" w:hAnsi="Times New Roman" w:cs="Times New Roman"/>
          <w:b/>
          <w:sz w:val="28"/>
          <w:szCs w:val="28"/>
          <w:lang w:val="ru-RU"/>
        </w:rPr>
        <w:t>Основанием для начала административной процедуры</w:t>
      </w:r>
      <w:r w:rsidRPr="00152CD8">
        <w:rPr>
          <w:sz w:val="28"/>
          <w:szCs w:val="28"/>
          <w:lang w:val="ru-RU"/>
        </w:rPr>
        <w:t xml:space="preserve"> </w:t>
      </w:r>
      <w:r w:rsidRPr="00152CD8">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152CD8">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5.5. Порядок подачи и рассмотрения жалобы (претензии)</w:t>
      </w:r>
    </w:p>
    <w:p w:rsidR="00152CD8" w:rsidRPr="00152CD8" w:rsidRDefault="00152CD8" w:rsidP="00152CD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 Жалоба (претензия) содержит:</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lastRenderedPageBreak/>
        <w:t>5.6. Заявитель может обратиться с жалобой</w:t>
      </w:r>
      <w:r w:rsidRPr="00152CD8">
        <w:rPr>
          <w:rFonts w:ascii="Times New Roman" w:eastAsia="Times New Roman" w:hAnsi="Times New Roman" w:cs="Times New Roman"/>
          <w:sz w:val="28"/>
          <w:szCs w:val="28"/>
          <w:lang w:val="ru-RU"/>
        </w:rPr>
        <w:t xml:space="preserve"> (претензией) в следующих случаях: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 xml:space="preserve">1) нарушение </w:t>
      </w:r>
      <w:proofErr w:type="gramStart"/>
      <w:r w:rsidRPr="00152CD8">
        <w:rPr>
          <w:rFonts w:ascii="Times New Roman" w:eastAsia="Times New Roman" w:hAnsi="Times New Roman" w:cs="Times New Roman"/>
          <w:sz w:val="28"/>
          <w:szCs w:val="28"/>
          <w:lang w:val="ru-RU"/>
        </w:rPr>
        <w:t>срока регистрации заявления заявителя</w:t>
      </w:r>
      <w:proofErr w:type="gramEnd"/>
      <w:r w:rsidRPr="00152CD8">
        <w:rPr>
          <w:rFonts w:ascii="Times New Roman" w:eastAsia="Times New Roman" w:hAnsi="Times New Roman" w:cs="Times New Roman"/>
          <w:sz w:val="28"/>
          <w:szCs w:val="28"/>
          <w:lang w:val="ru-RU"/>
        </w:rPr>
        <w:t xml:space="preserve"> о предоставлении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нарушение срока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5.7.1.</w:t>
      </w:r>
      <w:r w:rsidRPr="00152CD8">
        <w:rPr>
          <w:sz w:val="28"/>
          <w:szCs w:val="28"/>
          <w:lang w:val="ru-RU"/>
        </w:rPr>
        <w:t xml:space="preserve">  </w:t>
      </w:r>
      <w:r w:rsidRPr="00152CD8">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5.7.2.</w:t>
      </w:r>
      <w:r w:rsidRPr="00152CD8">
        <w:rPr>
          <w:sz w:val="28"/>
          <w:szCs w:val="28"/>
          <w:lang w:val="ru-RU"/>
        </w:rPr>
        <w:t xml:space="preserve"> </w:t>
      </w:r>
      <w:r w:rsidRPr="00152CD8">
        <w:rPr>
          <w:rFonts w:ascii="Times New Roman" w:eastAsia="Times New Roman" w:hAnsi="Times New Roman" w:cs="Times New Roman"/>
          <w:sz w:val="28"/>
          <w:szCs w:val="28"/>
          <w:lang w:val="ru-RU"/>
        </w:rPr>
        <w:t>Ответ на жалобу не дается в следующих случаях:</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5.7.3.</w:t>
      </w:r>
      <w:r w:rsidRPr="00152CD8">
        <w:rPr>
          <w:sz w:val="28"/>
          <w:szCs w:val="28"/>
          <w:lang w:val="ru-RU"/>
        </w:rPr>
        <w:t xml:space="preserve">  </w:t>
      </w:r>
      <w:r w:rsidRPr="00152CD8">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w:t>
      </w:r>
      <w:r w:rsidRPr="00152CD8">
        <w:rPr>
          <w:rFonts w:ascii="Times New Roman" w:eastAsia="Times New Roman" w:hAnsi="Times New Roman" w:cs="Times New Roman"/>
          <w:sz w:val="28"/>
          <w:szCs w:val="28"/>
          <w:lang w:val="ru-RU"/>
        </w:rPr>
        <w:lastRenderedPageBreak/>
        <w:t>(жалобы),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2CD8">
        <w:rPr>
          <w:rFonts w:ascii="Times New Roman" w:eastAsia="Times New Roman" w:hAnsi="Times New Roman" w:cs="Times New Roman"/>
          <w:sz w:val="28"/>
          <w:szCs w:val="28"/>
          <w:lang w:val="ru-RU"/>
        </w:rPr>
        <w:t xml:space="preserve"> государственную или иную охраняемую федеральным законом тайну.</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sz w:val="28"/>
          <w:szCs w:val="28"/>
          <w:lang w:val="ru-RU"/>
        </w:rPr>
        <w:t xml:space="preserve">    </w:t>
      </w:r>
      <w:r w:rsidRPr="00152CD8">
        <w:rPr>
          <w:rFonts w:ascii="Times New Roman" w:eastAsia="Times New Roman" w:hAnsi="Times New Roman" w:cs="Times New Roman"/>
          <w:b/>
          <w:sz w:val="28"/>
          <w:szCs w:val="28"/>
          <w:lang w:val="ru-RU"/>
        </w:rPr>
        <w:t xml:space="preserve">5.9. Срок рассмотрения жалобы (претензии) </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b/>
          <w:sz w:val="28"/>
          <w:szCs w:val="28"/>
          <w:lang w:val="ru-RU"/>
        </w:rPr>
        <w:t xml:space="preserve">    5.10.</w:t>
      </w:r>
      <w:r w:rsidRPr="00152CD8">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при личном обращении заявителя в Администрацию;</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152CD8" w:rsidRPr="00152CD8" w:rsidRDefault="00152CD8" w:rsidP="00152CD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5.11. Результат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152CD8">
        <w:rPr>
          <w:rFonts w:ascii="Times New Roman" w:eastAsia="Times New Roman" w:hAnsi="Times New Roman" w:cs="Times New Roman"/>
          <w:sz w:val="28"/>
          <w:szCs w:val="28"/>
          <w:lang w:val="ru-RU"/>
        </w:rPr>
        <w:t>отказать в удовлетворении жалобы (претензии).</w:t>
      </w:r>
    </w:p>
    <w:p w:rsidR="00152CD8" w:rsidRPr="00152CD8" w:rsidRDefault="00152CD8" w:rsidP="00152CD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proofErr w:type="gramStart"/>
      <w:r w:rsidRPr="00152CD8">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152CD8">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1) в виде бумажного документа, который заявитель получает непосредственно при личном обращении;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52CD8">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152CD8" w:rsidRPr="00152CD8" w:rsidRDefault="00152CD8" w:rsidP="00152CD8">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152CD8">
        <w:rPr>
          <w:b/>
          <w:lang w:val="ru-RU"/>
        </w:rPr>
        <w:t xml:space="preserve">    </w:t>
      </w:r>
      <w:r w:rsidRPr="00152CD8">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152CD8" w:rsidRPr="00152CD8" w:rsidRDefault="00152CD8" w:rsidP="00152CD8">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152CD8">
        <w:rPr>
          <w:rFonts w:ascii="Times New Roman" w:eastAsia="Times New Roman" w:hAnsi="Times New Roman" w:cs="Times New Roman"/>
          <w:sz w:val="28"/>
          <w:szCs w:val="28"/>
          <w:lang w:val="ru-RU"/>
        </w:rPr>
        <w:t xml:space="preserve">Решение Администрации может быть обжаловано заявителем </w:t>
      </w:r>
      <w:proofErr w:type="gramStart"/>
      <w:r w:rsidRPr="00152CD8">
        <w:rPr>
          <w:rFonts w:ascii="Times New Roman" w:eastAsia="Times New Roman" w:hAnsi="Times New Roman" w:cs="Times New Roman"/>
          <w:sz w:val="28"/>
          <w:szCs w:val="28"/>
          <w:lang w:val="ru-RU"/>
        </w:rPr>
        <w:t>в</w:t>
      </w:r>
      <w:proofErr w:type="gramEnd"/>
      <w:r w:rsidRPr="00152CD8">
        <w:rPr>
          <w:rFonts w:ascii="Times New Roman" w:eastAsia="Times New Roman" w:hAnsi="Times New Roman" w:cs="Times New Roman"/>
          <w:sz w:val="28"/>
          <w:szCs w:val="28"/>
          <w:lang w:val="ru-RU"/>
        </w:rPr>
        <w:t xml:space="preserve"> </w:t>
      </w:r>
    </w:p>
    <w:p w:rsidR="00152CD8" w:rsidRDefault="00152CD8" w:rsidP="00152CD8">
      <w:pPr>
        <w:pStyle w:val="a6"/>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C439B9" w:rsidRDefault="00C439B9" w:rsidP="00C439B9">
      <w:pPr>
        <w:pStyle w:val="a3"/>
        <w:rPr>
          <w:rFonts w:ascii="Times New Roman" w:hAnsi="Times New Roman" w:cs="Times New Roman"/>
          <w:sz w:val="28"/>
          <w:szCs w:val="28"/>
        </w:rPr>
      </w:pPr>
    </w:p>
    <w:p w:rsidR="00152CD8" w:rsidRDefault="00152CD8" w:rsidP="00C439B9">
      <w:pPr>
        <w:pStyle w:val="ConsPlusNormal0"/>
        <w:widowControl/>
        <w:tabs>
          <w:tab w:val="left" w:pos="4820"/>
        </w:tabs>
        <w:ind w:left="4820" w:firstLine="0"/>
        <w:rPr>
          <w:rFonts w:ascii="Times New Roman" w:hAnsi="Times New Roman" w:cs="Times New Roman"/>
          <w:sz w:val="26"/>
          <w:szCs w:val="26"/>
        </w:rPr>
      </w:pPr>
    </w:p>
    <w:p w:rsidR="00C439B9" w:rsidRDefault="00C439B9" w:rsidP="00C439B9">
      <w:pPr>
        <w:pStyle w:val="ConsPlusNormal0"/>
        <w:widowControl/>
        <w:tabs>
          <w:tab w:val="left" w:pos="4820"/>
        </w:tabs>
        <w:ind w:left="4820" w:firstLine="0"/>
        <w:rPr>
          <w:rFonts w:ascii="Times New Roman" w:hAnsi="Times New Roman" w:cs="Times New Roman"/>
          <w:sz w:val="26"/>
          <w:szCs w:val="26"/>
        </w:rPr>
      </w:pPr>
      <w:r>
        <w:rPr>
          <w:rFonts w:ascii="Times New Roman" w:hAnsi="Times New Roman" w:cs="Times New Roman"/>
          <w:sz w:val="26"/>
          <w:szCs w:val="26"/>
        </w:rPr>
        <w:t>Приложение № 1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left="4536" w:firstLine="0"/>
        <w:outlineLvl w:val="1"/>
        <w:rPr>
          <w:rFonts w:ascii="Times New Roman" w:hAnsi="Times New Roman" w:cs="Times New Roman"/>
          <w:sz w:val="28"/>
          <w:szCs w:val="28"/>
        </w:rPr>
      </w:pPr>
    </w:p>
    <w:p w:rsidR="00C439B9" w:rsidRDefault="00C439B9" w:rsidP="00C439B9">
      <w:pPr>
        <w:pStyle w:val="ConsPlusNormal0"/>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БЛОК-СХЕМА</w:t>
      </w: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действия при предоставлении муниципальной услуги «Выдача разрешений на вступление в брак лицам, не достигшим совершеннолетия»</w:t>
      </w:r>
    </w:p>
    <w:p w:rsidR="00C439B9" w:rsidRDefault="009D1FE6"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r w:rsidRPr="009D1FE6">
        <w:pict>
          <v:rect id="_x0000_s1040" style="position:absolute;left:0;text-align:left;margin-left:104.25pt;margin-top:15.05pt;width:264pt;height:29.85pt;z-index:251660288">
            <v:textbox style="mso-next-textbox:#_x0000_s1040">
              <w:txbxContent>
                <w:p w:rsidR="00C439B9" w:rsidRDefault="00C439B9" w:rsidP="00C439B9">
                  <w:pPr>
                    <w:jc w:val="center"/>
                  </w:pPr>
                  <w:proofErr w:type="spellStart"/>
                  <w:r>
                    <w:rPr>
                      <w:rFonts w:ascii="Times New Roman" w:hAnsi="Times New Roman"/>
                      <w:sz w:val="28"/>
                      <w:szCs w:val="28"/>
                    </w:rPr>
                    <w:t>Письменное</w:t>
                  </w:r>
                  <w:proofErr w:type="spellEnd"/>
                  <w:r>
                    <w:rPr>
                      <w:rFonts w:ascii="Times New Roman" w:hAnsi="Times New Roman"/>
                      <w:sz w:val="28"/>
                      <w:szCs w:val="28"/>
                    </w:rPr>
                    <w:t xml:space="preserve"> </w:t>
                  </w:r>
                  <w:proofErr w:type="spellStart"/>
                  <w:r>
                    <w:rPr>
                      <w:rFonts w:ascii="Times New Roman" w:hAnsi="Times New Roman"/>
                      <w:sz w:val="28"/>
                      <w:szCs w:val="28"/>
                    </w:rPr>
                    <w:t>обращение</w:t>
                  </w:r>
                  <w:proofErr w:type="spellEnd"/>
                  <w:r>
                    <w:rPr>
                      <w:rFonts w:ascii="Times New Roman" w:hAnsi="Times New Roman"/>
                      <w:sz w:val="28"/>
                      <w:szCs w:val="28"/>
                    </w:rPr>
                    <w:t xml:space="preserve"> </w:t>
                  </w:r>
                  <w:proofErr w:type="spellStart"/>
                  <w:r>
                    <w:rPr>
                      <w:rFonts w:ascii="Times New Roman" w:hAnsi="Times New Roman"/>
                      <w:sz w:val="28"/>
                      <w:szCs w:val="28"/>
                    </w:rPr>
                    <w:t>заявителя</w:t>
                  </w:r>
                  <w:proofErr w:type="spellEnd"/>
                </w:p>
              </w:txbxContent>
            </v:textbox>
          </v:rect>
        </w:pict>
      </w:r>
      <w:r w:rsidRPr="009D1FE6">
        <w:pict>
          <v:rect id="_x0000_s1041" style="position:absolute;left:0;text-align:left;margin-left:104.25pt;margin-top:57.9pt;width:264pt;height:62.5pt;z-index:251661312">
            <v:textbox>
              <w:txbxContent>
                <w:p w:rsidR="00C439B9" w:rsidRDefault="00C439B9" w:rsidP="00C439B9">
                  <w:pPr>
                    <w:jc w:val="center"/>
                    <w:rPr>
                      <w:lang w:val="ru-RU"/>
                    </w:rPr>
                  </w:pPr>
                  <w:r>
                    <w:rPr>
                      <w:rFonts w:ascii="Times New Roman" w:hAnsi="Times New Roman" w:cs="Times New Roman"/>
                      <w:sz w:val="28"/>
                      <w:lang w:val="ru-RU"/>
                    </w:rPr>
                    <w:t>Прием, регистрация и рассмотрение заявления и прилагаемых к нему документов</w:t>
                  </w:r>
                </w:p>
              </w:txbxContent>
            </v:textbox>
          </v:rect>
        </w:pict>
      </w:r>
      <w:r w:rsidRPr="009D1FE6">
        <w:pict>
          <v:line id="_x0000_s1042" style="position:absolute;left:0;text-align:left;flip:y;z-index:251662336" from="234.45pt,44.2pt" to="234.45pt,58.25pt"/>
        </w:pict>
      </w: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tabs>
          <w:tab w:val="left" w:pos="993"/>
        </w:tabs>
        <w:autoSpaceDE w:val="0"/>
        <w:autoSpaceDN w:val="0"/>
        <w:adjustRightInd w:val="0"/>
        <w:spacing w:after="0" w:line="240" w:lineRule="auto"/>
        <w:ind w:firstLine="709"/>
        <w:contextualSpacing/>
        <w:jc w:val="both"/>
        <w:outlineLvl w:val="1"/>
        <w:rPr>
          <w:rFonts w:ascii="Times New Roman" w:hAnsi="Times New Roman" w:cs="Times New Roman"/>
          <w:sz w:val="28"/>
          <w:lang w:val="ru-RU"/>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9D1FE6" w:rsidP="00C439B9">
      <w:pPr>
        <w:pStyle w:val="ConsPlusNormal0"/>
        <w:widowControl/>
        <w:ind w:firstLine="0"/>
        <w:jc w:val="center"/>
        <w:rPr>
          <w:rFonts w:ascii="Times New Roman" w:hAnsi="Times New Roman" w:cs="Times New Roman"/>
          <w:sz w:val="28"/>
          <w:szCs w:val="28"/>
        </w:rPr>
      </w:pPr>
      <w:r w:rsidRPr="009D1FE6">
        <w:pict>
          <v:line id="_x0000_s1043" style="position:absolute;left:0;text-align:left;z-index:251663360" from="643.95pt,374.4pt" to="643.95pt,392.4pt"/>
        </w:pict>
      </w:r>
      <w:r w:rsidRPr="009D1FE6">
        <w:pict>
          <v:rect id="_x0000_s1044" style="position:absolute;left:0;text-align:left;margin-left:225.45pt;margin-top:26.6pt;width:234pt;height:77.3pt;z-index:251664384">
            <v:textbox>
              <w:txbxContent>
                <w:p w:rsidR="00C439B9" w:rsidRDefault="00C439B9" w:rsidP="00C439B9">
                  <w:pPr>
                    <w:spacing w:after="0" w:line="240" w:lineRule="auto"/>
                    <w:contextualSpacing/>
                    <w:jc w:val="center"/>
                    <w:rPr>
                      <w:sz w:val="24"/>
                      <w:szCs w:val="24"/>
                      <w:lang w:val="ru-RU"/>
                    </w:rPr>
                  </w:pPr>
                  <w:r>
                    <w:rPr>
                      <w:rFonts w:ascii="Times New Roman" w:hAnsi="Times New Roman"/>
                      <w:sz w:val="24"/>
                      <w:szCs w:val="24"/>
                      <w:lang w:val="ru-RU"/>
                    </w:rPr>
                    <w:t>Соответствие требованиям административного регламента (</w:t>
                  </w:r>
                  <w:r>
                    <w:rPr>
                      <w:rFonts w:ascii="Times New Roman" w:hAnsi="Times New Roman" w:cs="Times New Roman"/>
                      <w:sz w:val="24"/>
                      <w:szCs w:val="24"/>
                      <w:lang w:val="ru-RU"/>
                    </w:rPr>
                    <w:t>наличие особого</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обстоятельства - беременность или рождение общего ребенка у лиц, желающих вступить</w:t>
                  </w:r>
                  <w:r>
                    <w:rPr>
                      <w:rFonts w:ascii="Times New Roman" w:hAnsi="Times New Roman" w:cs="Times New Roman"/>
                      <w:sz w:val="28"/>
                      <w:szCs w:val="28"/>
                      <w:lang w:val="ru-RU"/>
                    </w:rPr>
                    <w:t xml:space="preserve"> в </w:t>
                  </w:r>
                  <w:r>
                    <w:rPr>
                      <w:rFonts w:ascii="Times New Roman" w:hAnsi="Times New Roman" w:cs="Times New Roman"/>
                      <w:sz w:val="24"/>
                      <w:szCs w:val="24"/>
                      <w:lang w:val="ru-RU"/>
                    </w:rPr>
                    <w:t>брак.</w:t>
                  </w:r>
                  <w:r>
                    <w:rPr>
                      <w:rFonts w:ascii="Times New Roman" w:hAnsi="Times New Roman"/>
                      <w:sz w:val="24"/>
                      <w:szCs w:val="24"/>
                      <w:lang w:val="ru-RU"/>
                    </w:rPr>
                    <w:t>)</w:t>
                  </w:r>
                </w:p>
              </w:txbxContent>
            </v:textbox>
          </v:rect>
        </w:pict>
      </w:r>
      <w:r w:rsidRPr="009D1FE6">
        <w:pict>
          <v:rect id="_x0000_s1045" style="position:absolute;left:0;text-align:left;margin-left:239.7pt;margin-top:125.8pt;width:219.75pt;height:42pt;z-index:251665408">
            <v:textbox style="mso-next-textbox:#_x0000_s1045">
              <w:txbxContent>
                <w:p w:rsidR="00C439B9" w:rsidRDefault="00C439B9" w:rsidP="00C439B9">
                  <w:pPr>
                    <w:jc w:val="center"/>
                  </w:pPr>
                  <w:proofErr w:type="spellStart"/>
                  <w:r>
                    <w:rPr>
                      <w:rFonts w:ascii="Times New Roman" w:hAnsi="Times New Roman"/>
                      <w:sz w:val="28"/>
                      <w:szCs w:val="28"/>
                    </w:rPr>
                    <w:t>Принятие</w:t>
                  </w:r>
                  <w:proofErr w:type="spellEnd"/>
                  <w:r>
                    <w:rPr>
                      <w:rFonts w:ascii="Times New Roman" w:hAnsi="Times New Roman"/>
                      <w:sz w:val="28"/>
                      <w:szCs w:val="28"/>
                    </w:rPr>
                    <w:t xml:space="preserve">, </w:t>
                  </w:r>
                  <w:proofErr w:type="spellStart"/>
                  <w:r>
                    <w:rPr>
                      <w:rFonts w:ascii="Times New Roman" w:hAnsi="Times New Roman"/>
                      <w:sz w:val="28"/>
                      <w:szCs w:val="28"/>
                    </w:rPr>
                    <w:t>регистрация</w:t>
                  </w:r>
                  <w:proofErr w:type="spellEnd"/>
                  <w:r>
                    <w:rPr>
                      <w:rFonts w:ascii="Times New Roman" w:hAnsi="Times New Roman"/>
                      <w:sz w:val="28"/>
                      <w:szCs w:val="28"/>
                    </w:rPr>
                    <w:t xml:space="preserve"> и </w:t>
                  </w:r>
                  <w:proofErr w:type="spellStart"/>
                  <w:r>
                    <w:rPr>
                      <w:rFonts w:ascii="Times New Roman" w:hAnsi="Times New Roman"/>
                      <w:sz w:val="28"/>
                      <w:szCs w:val="28"/>
                    </w:rPr>
                    <w:t>выдача</w:t>
                  </w:r>
                  <w:proofErr w:type="spellEnd"/>
                  <w:r>
                    <w:rPr>
                      <w:rFonts w:ascii="Times New Roman" w:hAnsi="Times New Roman"/>
                      <w:sz w:val="28"/>
                      <w:szCs w:val="28"/>
                    </w:rPr>
                    <w:t xml:space="preserve"> </w:t>
                  </w:r>
                  <w:proofErr w:type="spellStart"/>
                  <w:r>
                    <w:rPr>
                      <w:rFonts w:ascii="Times New Roman" w:hAnsi="Times New Roman"/>
                      <w:sz w:val="28"/>
                      <w:szCs w:val="28"/>
                    </w:rPr>
                    <w:t>постановления</w:t>
                  </w:r>
                  <w:proofErr w:type="spellEnd"/>
                </w:p>
              </w:txbxContent>
            </v:textbox>
          </v:rect>
        </w:pict>
      </w:r>
      <w:r w:rsidRPr="009D1FE6">
        <w:pict>
          <v:line id="_x0000_s1046" style="position:absolute;left:0;text-align:left;flip:y;z-index:251666432" from="234.45pt,8.8pt" to="234.45pt,26.95pt"/>
        </w:pict>
      </w:r>
      <w:r w:rsidRPr="009D1FE6">
        <w:pict>
          <v:line id="_x0000_s1047" style="position:absolute;left:0;text-align:left;flip:x y;z-index:251667456" from="313.2pt,8.8pt" to="327.45pt,26.8pt"/>
        </w:pict>
      </w:r>
      <w:r w:rsidRPr="009D1FE6">
        <w:pict>
          <v:line id="_x0000_s1048" style="position:absolute;left:0;text-align:left;flip:x y;z-index:251668480" from="337.95pt,102.15pt" to="337.95pt,126.15pt"/>
        </w:pict>
      </w:r>
      <w:r w:rsidRPr="009D1FE6">
        <w:pict>
          <v:rect id="_x0000_s1049" style="position:absolute;left:0;text-align:left;margin-left:-13.5pt;margin-top:26.6pt;width:229.5pt;height:77.3pt;z-index:251669504">
            <v:textbox>
              <w:txbxContent>
                <w:p w:rsidR="00C439B9" w:rsidRDefault="00C439B9" w:rsidP="00C439B9">
                  <w:pPr>
                    <w:jc w:val="center"/>
                    <w:rPr>
                      <w:sz w:val="26"/>
                      <w:szCs w:val="26"/>
                      <w:lang w:val="ru-RU"/>
                    </w:rPr>
                  </w:pPr>
                  <w:r>
                    <w:rPr>
                      <w:rFonts w:ascii="Times New Roman" w:hAnsi="Times New Roman" w:cs="Times New Roman"/>
                      <w:sz w:val="26"/>
                      <w:szCs w:val="26"/>
                      <w:lang w:val="ru-RU"/>
                    </w:rPr>
                    <w:t xml:space="preserve">Наличие оснований для отказа в приеме документов, предоставлении муниципальной услуги </w:t>
                  </w:r>
                </w:p>
              </w:txbxContent>
            </v:textbox>
          </v:rect>
        </w:pict>
      </w:r>
      <w:r w:rsidRPr="009D1FE6">
        <w:pict>
          <v:rect id="_x0000_s1050" style="position:absolute;left:0;text-align:left;margin-left:-17.25pt;margin-top:125.8pt;width:229.5pt;height:42pt;z-index:251670528">
            <v:textbox>
              <w:txbxContent>
                <w:p w:rsidR="00C439B9" w:rsidRDefault="00C439B9" w:rsidP="00C439B9">
                  <w:pPr>
                    <w:jc w:val="center"/>
                  </w:pPr>
                  <w:proofErr w:type="spellStart"/>
                  <w:r>
                    <w:rPr>
                      <w:rFonts w:ascii="Times New Roman" w:hAnsi="Times New Roman"/>
                      <w:sz w:val="28"/>
                      <w:szCs w:val="28"/>
                    </w:rPr>
                    <w:t>Мотивированный</w:t>
                  </w:r>
                  <w:proofErr w:type="spellEnd"/>
                  <w:r>
                    <w:rPr>
                      <w:rFonts w:ascii="Times New Roman" w:hAnsi="Times New Roman"/>
                      <w:sz w:val="28"/>
                      <w:szCs w:val="28"/>
                    </w:rPr>
                    <w:t xml:space="preserve"> </w:t>
                  </w:r>
                  <w:proofErr w:type="spellStart"/>
                  <w:r>
                    <w:rPr>
                      <w:rFonts w:ascii="Times New Roman" w:hAnsi="Times New Roman"/>
                      <w:sz w:val="28"/>
                      <w:szCs w:val="28"/>
                    </w:rPr>
                    <w:t>отказ</w:t>
                  </w:r>
                  <w:proofErr w:type="spellEnd"/>
                </w:p>
              </w:txbxContent>
            </v:textbox>
          </v:rect>
        </w:pict>
      </w:r>
      <w:r w:rsidRPr="009D1FE6">
        <w:pict>
          <v:line id="_x0000_s1051" style="position:absolute;left:0;text-align:left;flip:y;z-index:251671552" from="167.7pt,8.95pt" to="181.2pt,26.95pt"/>
        </w:pict>
      </w:r>
      <w:r w:rsidRPr="009D1FE6">
        <w:pict>
          <v:line id="_x0000_s1052" style="position:absolute;left:0;text-align:left;flip:x y;z-index:251672576" from="95.7pt,102.15pt" to="95.7pt,126.15pt"/>
        </w:pict>
      </w: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ind w:firstLine="0"/>
        <w:jc w:val="center"/>
        <w:rPr>
          <w:rFonts w:ascii="Times New Roman" w:hAnsi="Times New Roman" w:cs="Times New Roman"/>
          <w:sz w:val="28"/>
          <w:szCs w:val="28"/>
        </w:rPr>
      </w:pPr>
    </w:p>
    <w:p w:rsidR="00C439B9" w:rsidRDefault="00C439B9" w:rsidP="00C439B9">
      <w:pPr>
        <w:pStyle w:val="ConsPlusNormal0"/>
        <w:widowControl/>
        <w:tabs>
          <w:tab w:val="left" w:pos="4346"/>
          <w:tab w:val="center" w:pos="4677"/>
        </w:tabs>
        <w:ind w:firstLine="0"/>
        <w:rPr>
          <w:rFonts w:ascii="Times New Roman" w:hAnsi="Times New Roman" w:cs="Times New Roman"/>
          <w:sz w:val="28"/>
          <w:szCs w:val="28"/>
        </w:rPr>
      </w:pPr>
      <w:r>
        <w:rPr>
          <w:rFonts w:ascii="Times New Roman" w:hAnsi="Times New Roman" w:cs="Times New Roman"/>
          <w:sz w:val="28"/>
          <w:szCs w:val="28"/>
        </w:rPr>
        <w:tab/>
      </w:r>
    </w:p>
    <w:p w:rsidR="00C439B9" w:rsidRDefault="00C439B9" w:rsidP="00C439B9">
      <w:pPr>
        <w:spacing w:after="0"/>
        <w:rPr>
          <w:rFonts w:ascii="Times New Roman" w:hAnsi="Times New Roman" w:cs="Times New Roman"/>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hAnsi="Times New Roman" w:cs="Times New Roman"/>
          <w:sz w:val="26"/>
          <w:szCs w:val="26"/>
        </w:rPr>
      </w:pPr>
      <w:r>
        <w:rPr>
          <w:rFonts w:ascii="Times New Roman" w:hAnsi="Times New Roman" w:cs="Times New Roman"/>
          <w:sz w:val="26"/>
          <w:szCs w:val="26"/>
        </w:rPr>
        <w:lastRenderedPageBreak/>
        <w:t>Приложение № 2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jc w:val="both"/>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sz w:val="26"/>
          <w:szCs w:val="26"/>
        </w:rPr>
        <w:t>ОБРАЗЕЦ ЗАЯВЛЕНИЕ №1</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Главе Джегутинского сельского поселения</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Х.С.Гербекову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center"/>
        <w:rPr>
          <w:rFonts w:ascii="Times New Roman" w:eastAsia="Times New Roman" w:hAnsi="Times New Roman" w:cs="Times New Roman"/>
          <w:color w:val="000000"/>
          <w:sz w:val="28"/>
          <w:szCs w:val="28"/>
          <w:lang w:val="ru-RU"/>
        </w:rPr>
      </w:pP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Прошу разрешить мне вступить в брак в возрасте ___ лет _________ месяцев с гражданином (гражданкой) ______________________________________________________</w:t>
      </w:r>
    </w:p>
    <w:p w:rsidR="00C439B9" w:rsidRDefault="00C439B9" w:rsidP="00C439B9">
      <w:pPr>
        <w:spacing w:after="0" w:line="240" w:lineRule="auto"/>
        <w:ind w:firstLine="99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 полностью</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 года рождения, </w:t>
      </w:r>
      <w:proofErr w:type="gramStart"/>
      <w:r>
        <w:rPr>
          <w:rFonts w:ascii="Times New Roman" w:eastAsia="Times New Roman" w:hAnsi="Times New Roman" w:cs="Times New Roman"/>
          <w:color w:val="000000"/>
          <w:sz w:val="24"/>
          <w:szCs w:val="24"/>
          <w:lang w:val="ru-RU"/>
        </w:rPr>
        <w:t>проживающим</w:t>
      </w:r>
      <w:proofErr w:type="gramEnd"/>
      <w:r>
        <w:rPr>
          <w:rFonts w:ascii="Times New Roman" w:eastAsia="Times New Roman" w:hAnsi="Times New Roman" w:cs="Times New Roman"/>
          <w:color w:val="000000"/>
          <w:sz w:val="24"/>
          <w:szCs w:val="24"/>
          <w:lang w:val="ru-RU"/>
        </w:rPr>
        <w:t xml:space="preserve"> (-ей) по адресу: _____________________________________________________________________________,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так как нахожусь с ним (с ней) в фактически сложившихся брачных отношениях. </w:t>
      </w:r>
    </w:p>
    <w:p w:rsidR="00C439B9" w:rsidRDefault="00C439B9" w:rsidP="00C439B9">
      <w:pPr>
        <w:spacing w:before="100" w:beforeAutospacing="1" w:after="0" w:line="240" w:lineRule="auto"/>
        <w:ind w:firstLine="99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 заявлению прилагаются следующие документы:</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1)____________________________________________________________________________2)____________________________________________________________________________3)____________________________________________________________________________</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after="0" w:line="240" w:lineRule="auto"/>
        <w:rPr>
          <w:rFonts w:ascii="Times New Roman" w:eastAsia="Times New Roman" w:hAnsi="Times New Roman" w:cs="Times New Roman"/>
          <w:color w:val="000000"/>
          <w:sz w:val="24"/>
          <w:szCs w:val="24"/>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 № 3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pStyle w:val="ConsPlusNormal0"/>
        <w:widowControl/>
        <w:ind w:left="4111" w:firstLine="0"/>
        <w:outlineLvl w:val="1"/>
        <w:rPr>
          <w:rFonts w:ascii="Times New Roman" w:hAnsi="Times New Roman" w:cs="Times New Roman"/>
          <w:sz w:val="26"/>
          <w:szCs w:val="26"/>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№2</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Главе Джегутинского сельского поселения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Х.С.Гербекову </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100" w:beforeAutospacing="1" w:after="0" w:line="245" w:lineRule="atLeast"/>
        <w:ind w:left="5529"/>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Мы, родители несовершеннолетней</w:t>
      </w:r>
      <w:proofErr w:type="gramStart"/>
      <w:r>
        <w:rPr>
          <w:rFonts w:ascii="Times New Roman" w:eastAsia="Times New Roman" w:hAnsi="Times New Roman" w:cs="Times New Roman"/>
          <w:color w:val="000000"/>
          <w:sz w:val="24"/>
          <w:szCs w:val="24"/>
          <w:lang w:val="ru-RU"/>
        </w:rPr>
        <w:t xml:space="preserve"> (-</w:t>
      </w:r>
      <w:proofErr w:type="gramEnd"/>
      <w:r>
        <w:rPr>
          <w:rFonts w:ascii="Times New Roman" w:eastAsia="Times New Roman" w:hAnsi="Times New Roman" w:cs="Times New Roman"/>
          <w:color w:val="000000"/>
          <w:sz w:val="24"/>
          <w:szCs w:val="24"/>
          <w:lang w:val="ru-RU"/>
        </w:rPr>
        <w:t>его) дочери (сына)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Ф.И.О. несовершеннолетнего, достигшего возраста 16 лет, 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 года рождения, даем свое согласие на снижение брачного возраста до ___ месяцев ___ дней и вступление ее (-его) в брак в возрасте ___ лет ___ месяцев </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 xml:space="preserve"> _____________________________________________________________________________</w:t>
      </w:r>
    </w:p>
    <w:p w:rsidR="00C439B9" w:rsidRDefault="00C439B9" w:rsidP="00C439B9">
      <w:pPr>
        <w:spacing w:after="0" w:line="240" w:lineRule="auto"/>
        <w:contextualSpacing/>
        <w:jc w:val="center"/>
        <w:rPr>
          <w:rFonts w:ascii="Times New Roman" w:eastAsia="Times New Roman" w:hAnsi="Times New Roman" w:cs="Times New Roman"/>
          <w:i/>
          <w:iCs/>
          <w:color w:val="000000"/>
          <w:sz w:val="24"/>
          <w:szCs w:val="24"/>
          <w:lang w:val="ru-RU"/>
        </w:rPr>
      </w:pPr>
      <w:r>
        <w:rPr>
          <w:rFonts w:ascii="Times New Roman" w:eastAsia="Times New Roman" w:hAnsi="Times New Roman" w:cs="Times New Roman"/>
          <w:i/>
          <w:iCs/>
          <w:color w:val="000000"/>
          <w:sz w:val="24"/>
          <w:szCs w:val="24"/>
          <w:lang w:val="ru-RU"/>
        </w:rPr>
        <w:t xml:space="preserve">Ф.И.О. будущего супруга, </w:t>
      </w:r>
      <w:r>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lang w:val="ru-RU"/>
        </w:rPr>
        <w:t>полностью</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 xml:space="preserve">____________ </w:t>
      </w:r>
      <w:r>
        <w:rPr>
          <w:rFonts w:ascii="Times New Roman" w:eastAsia="Times New Roman" w:hAnsi="Times New Roman" w:cs="Times New Roman"/>
          <w:color w:val="000000"/>
          <w:sz w:val="24"/>
          <w:szCs w:val="24"/>
          <w:lang w:val="ru-RU"/>
        </w:rPr>
        <w:t>года рождения.</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 xml:space="preserve">г.                                           Подписи: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______________/</w:t>
      </w:r>
      <w:r>
        <w:rPr>
          <w:rFonts w:ascii="Times New Roman" w:eastAsia="Times New Roman" w:hAnsi="Times New Roman" w:cs="Times New Roman"/>
          <w:color w:val="000000"/>
          <w:sz w:val="24"/>
          <w:szCs w:val="24"/>
          <w:u w:val="single"/>
          <w:lang w:val="ru-RU"/>
        </w:rPr>
        <w:t>Ф.И.О._</w:t>
      </w: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iCs/>
          <w:color w:val="000000"/>
          <w:sz w:val="24"/>
          <w:szCs w:val="24"/>
          <w:lang w:val="ru-RU"/>
        </w:rPr>
        <w:t xml:space="preserve">Примечание: если заявление от одного родителя - писать: </w:t>
      </w:r>
      <w:proofErr w:type="gramStart"/>
      <w:r>
        <w:rPr>
          <w:rFonts w:ascii="Times New Roman" w:eastAsia="Times New Roman" w:hAnsi="Times New Roman" w:cs="Times New Roman"/>
          <w:i/>
          <w:iCs/>
          <w:color w:val="000000"/>
          <w:sz w:val="24"/>
          <w:szCs w:val="24"/>
          <w:lang w:val="ru-RU"/>
        </w:rPr>
        <w:t>«Я, мать (отец) несовершеннолетней (-его) дочери (сына)........» и далее по тексту.</w:t>
      </w:r>
      <w:proofErr w:type="gramEnd"/>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w:t>
      </w:r>
    </w:p>
    <w:p w:rsidR="00C439B9" w:rsidRDefault="00C439B9" w:rsidP="00C439B9">
      <w:pPr>
        <w:spacing w:after="0" w:line="240" w:lineRule="auto"/>
        <w:rPr>
          <w:rFonts w:ascii="Times New Roman" w:hAnsi="Times New Roman" w:cs="Times New Roman"/>
          <w:sz w:val="26"/>
          <w:szCs w:val="26"/>
          <w:lang w:val="ru-RU"/>
        </w:rPr>
        <w:sectPr w:rsidR="00C439B9">
          <w:pgSz w:w="11906" w:h="16838"/>
          <w:pgMar w:top="1134" w:right="850" w:bottom="1134" w:left="1701" w:header="708" w:footer="708" w:gutter="0"/>
          <w:cols w:space="720"/>
        </w:sectPr>
      </w:pPr>
    </w:p>
    <w:p w:rsidR="00C439B9" w:rsidRDefault="00C439B9" w:rsidP="00C439B9">
      <w:pPr>
        <w:pStyle w:val="ConsPlusNormal0"/>
        <w:widowControl/>
        <w:ind w:left="4536" w:firstLine="0"/>
        <w:contextualSpacing/>
        <w:rPr>
          <w:rFonts w:ascii="Times New Roman" w:eastAsia="Times New Roman" w:hAnsi="Times New Roman" w:cs="Times New Roman"/>
          <w:color w:val="000000"/>
          <w:sz w:val="24"/>
          <w:szCs w:val="24"/>
        </w:rPr>
      </w:pPr>
      <w:r>
        <w:rPr>
          <w:rFonts w:ascii="Times New Roman" w:hAnsi="Times New Roman" w:cs="Times New Roman"/>
          <w:sz w:val="26"/>
          <w:szCs w:val="26"/>
        </w:rPr>
        <w:lastRenderedPageBreak/>
        <w:t>Приложение № 4 к Административному регламенту предоставления муниципальной услуги «Выдача разрешений на вступление в брак лицам, не достигшим совершеннолетия»</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100" w:beforeAutospacing="1" w:after="0"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ОБРАЗЕЦ ЗАЯВЛЕНИЯ №3</w:t>
      </w:r>
    </w:p>
    <w:p w:rsidR="00C439B9" w:rsidRDefault="00C439B9" w:rsidP="00C439B9">
      <w:pPr>
        <w:spacing w:after="0" w:line="240" w:lineRule="auto"/>
        <w:ind w:left="5529"/>
        <w:contextualSpacing/>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Главе Джегутинского сельского поселения Х</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.гербекову</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 __________________________________</w:t>
      </w:r>
      <w:proofErr w:type="gramEnd"/>
    </w:p>
    <w:p w:rsidR="00C439B9" w:rsidRDefault="00C439B9" w:rsidP="00C439B9">
      <w:pPr>
        <w:spacing w:after="0" w:line="240" w:lineRule="auto"/>
        <w:ind w:left="4962"/>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after="0" w:line="240" w:lineRule="auto"/>
        <w:ind w:left="4962"/>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____________________________________</w:t>
      </w:r>
    </w:p>
    <w:p w:rsidR="00C439B9" w:rsidRDefault="00C439B9" w:rsidP="00C439B9">
      <w:pPr>
        <w:spacing w:after="0" w:line="240" w:lineRule="auto"/>
        <w:ind w:left="4961"/>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паспортные данные, адрес, телефон</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w:t>
      </w:r>
    </w:p>
    <w:p w:rsidR="00C439B9" w:rsidRDefault="00C439B9" w:rsidP="00C439B9">
      <w:pPr>
        <w:spacing w:before="100" w:beforeAutospacing="1"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Прошу разрешить вступить со мной в брак в возрасте ___ лет ___ месяцев гражданке _____________________________________________________________________________, </w:t>
      </w:r>
    </w:p>
    <w:p w:rsidR="00C439B9" w:rsidRDefault="00C439B9" w:rsidP="00C439B9">
      <w:pPr>
        <w:spacing w:after="0" w:line="240" w:lineRule="auto"/>
        <w:contextualSpacing/>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(ФИО)</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так как нахожусь с ним (с ней) в фактически сложившихся брачных отношениях.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C439B9" w:rsidRDefault="00C439B9" w:rsidP="00C439B9">
      <w:pPr>
        <w:spacing w:before="274" w:after="274" w:line="245" w:lineRule="atLeast"/>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Верно:</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 ___________ 20___</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ru-RU"/>
        </w:rPr>
        <w:t>г.                                                                                ____________</w:t>
      </w:r>
    </w:p>
    <w:p w:rsidR="00C439B9" w:rsidRDefault="00C439B9" w:rsidP="00C439B9">
      <w:pPr>
        <w:spacing w:after="0" w:line="240" w:lineRule="auto"/>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(подпись) </w:t>
      </w:r>
    </w:p>
    <w:p w:rsidR="00C439B9" w:rsidRDefault="00C439B9" w:rsidP="00C439B9">
      <w:pPr>
        <w:rPr>
          <w:rFonts w:ascii="Times New Roman" w:hAnsi="Times New Roman" w:cs="Times New Roman"/>
          <w:lang w:val="ru-RU"/>
        </w:rPr>
      </w:pPr>
    </w:p>
    <w:p w:rsidR="00C439B9" w:rsidRDefault="00C439B9" w:rsidP="00C439B9">
      <w:pPr>
        <w:rPr>
          <w:rFonts w:ascii="Times New Roman" w:hAnsi="Times New Roman" w:cs="Times New Roman"/>
          <w:lang w:val="ru-RU"/>
        </w:rPr>
      </w:pPr>
    </w:p>
    <w:p w:rsidR="00C439B9" w:rsidRDefault="00C439B9" w:rsidP="00C439B9">
      <w:pPr>
        <w:pStyle w:val="printc"/>
        <w:spacing w:before="0" w:after="0"/>
        <w:ind w:firstLine="709"/>
        <w:jc w:val="right"/>
        <w:rPr>
          <w:rFonts w:eastAsia="Arial"/>
          <w:sz w:val="28"/>
          <w:szCs w:val="28"/>
          <w:lang w:val="ru-RU" w:eastAsia="ar-SA"/>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pStyle w:val="printc"/>
        <w:spacing w:before="0" w:after="0"/>
        <w:ind w:firstLine="709"/>
        <w:jc w:val="right"/>
        <w:rPr>
          <w:sz w:val="28"/>
          <w:szCs w:val="28"/>
          <w:lang w:val="ru-RU"/>
        </w:rPr>
      </w:pPr>
    </w:p>
    <w:p w:rsidR="00C439B9" w:rsidRDefault="00C439B9" w:rsidP="00C439B9">
      <w:pPr>
        <w:rPr>
          <w:rFonts w:ascii="Times New Roman" w:hAnsi="Times New Roman" w:cs="Times New Roman"/>
          <w:lang w:val="ru-RU"/>
        </w:rPr>
      </w:pPr>
    </w:p>
    <w:p w:rsidR="00C439B9" w:rsidRDefault="00C439B9" w:rsidP="00C439B9">
      <w:pPr>
        <w:rPr>
          <w:lang w:val="ru-RU"/>
        </w:rPr>
      </w:pPr>
    </w:p>
    <w:p w:rsidR="00C439B9" w:rsidRPr="00EA4DC5" w:rsidRDefault="00C439B9" w:rsidP="00C439B9">
      <w:pPr>
        <w:rPr>
          <w:lang w:val="ru-RU"/>
        </w:rPr>
      </w:pPr>
    </w:p>
    <w:p w:rsidR="009B1DD0" w:rsidRDefault="009B1DD0">
      <w:pPr>
        <w:rPr>
          <w:lang w:val="ru-RU"/>
        </w:rPr>
      </w:pPr>
    </w:p>
    <w:p w:rsidR="00C439B9" w:rsidRPr="00C439B9" w:rsidRDefault="00C439B9">
      <w:pPr>
        <w:rPr>
          <w:lang w:val="ru-RU"/>
        </w:rPr>
      </w:pPr>
    </w:p>
    <w:sectPr w:rsidR="00C439B9" w:rsidRPr="00C439B9"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2DE9"/>
    <w:rsid w:val="000C4BC5"/>
    <w:rsid w:val="000C70A1"/>
    <w:rsid w:val="00152CD8"/>
    <w:rsid w:val="001F20B5"/>
    <w:rsid w:val="00382E85"/>
    <w:rsid w:val="00427D2B"/>
    <w:rsid w:val="00457365"/>
    <w:rsid w:val="0057334F"/>
    <w:rsid w:val="006B69B6"/>
    <w:rsid w:val="00732DE9"/>
    <w:rsid w:val="007D1DA4"/>
    <w:rsid w:val="007F4475"/>
    <w:rsid w:val="0082725F"/>
    <w:rsid w:val="0098325C"/>
    <w:rsid w:val="009B1DD0"/>
    <w:rsid w:val="009B69E4"/>
    <w:rsid w:val="009D1FE6"/>
    <w:rsid w:val="00A05C09"/>
    <w:rsid w:val="00BB24FD"/>
    <w:rsid w:val="00C439B9"/>
    <w:rsid w:val="00D13916"/>
    <w:rsid w:val="00D530E3"/>
    <w:rsid w:val="00DA310B"/>
    <w:rsid w:val="00DD427D"/>
    <w:rsid w:val="00E63D5C"/>
    <w:rsid w:val="00EA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E9"/>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732DE9"/>
    <w:rPr>
      <w:rFonts w:ascii="Calibri" w:eastAsia="Times New Roman" w:hAnsi="Calibri" w:cs="Calibri"/>
      <w:lang w:eastAsia="ru-RU"/>
    </w:rPr>
  </w:style>
  <w:style w:type="paragraph" w:customStyle="1" w:styleId="ConsPlusTitle">
    <w:name w:val="ConsPlusTitle"/>
    <w:semiHidden/>
    <w:rsid w:val="00732DE9"/>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 w:type="character" w:customStyle="1" w:styleId="ConsPlusNormal">
    <w:name w:val="ConsPlusNormal Знак"/>
    <w:basedOn w:val="a0"/>
    <w:link w:val="ConsPlusNormal0"/>
    <w:locked/>
    <w:rsid w:val="00732DE9"/>
    <w:rPr>
      <w:rFonts w:ascii="Arial" w:eastAsia="Arial" w:hAnsi="Arial" w:cs="Arial"/>
      <w:sz w:val="20"/>
      <w:szCs w:val="20"/>
      <w:lang w:eastAsia="ar-SA"/>
    </w:rPr>
  </w:style>
  <w:style w:type="paragraph" w:customStyle="1" w:styleId="ConsPlusNormal0">
    <w:name w:val="ConsPlusNormal"/>
    <w:link w:val="ConsPlusNormal"/>
    <w:rsid w:val="00732DE9"/>
    <w:pPr>
      <w:widowControl w:val="0"/>
      <w:suppressAutoHyphens/>
      <w:autoSpaceDE w:val="0"/>
      <w:spacing w:after="0"/>
      <w:ind w:firstLine="720"/>
    </w:pPr>
    <w:rPr>
      <w:rFonts w:ascii="Arial" w:eastAsia="Arial" w:hAnsi="Arial" w:cs="Arial"/>
      <w:sz w:val="20"/>
      <w:szCs w:val="20"/>
      <w:lang w:eastAsia="ar-SA"/>
    </w:rPr>
  </w:style>
  <w:style w:type="paragraph" w:customStyle="1" w:styleId="printc">
    <w:name w:val="printc"/>
    <w:basedOn w:val="a"/>
    <w:semiHidden/>
    <w:rsid w:val="00732DE9"/>
    <w:pPr>
      <w:spacing w:before="144" w:after="288" w:line="240" w:lineRule="auto"/>
      <w:jc w:val="center"/>
    </w:pPr>
    <w:rPr>
      <w:rFonts w:ascii="Times New Roman" w:eastAsia="Times New Roman" w:hAnsi="Times New Roman" w:cs="Times New Roman"/>
      <w:sz w:val="24"/>
      <w:szCs w:val="24"/>
    </w:rPr>
  </w:style>
  <w:style w:type="table" w:styleId="a5">
    <w:name w:val="Table Grid"/>
    <w:basedOn w:val="a1"/>
    <w:uiPriority w:val="59"/>
    <w:rsid w:val="007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152CD8"/>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7">
    <w:name w:val="Основной текст с отступом Знак"/>
    <w:basedOn w:val="a0"/>
    <w:link w:val="a6"/>
    <w:uiPriority w:val="99"/>
    <w:semiHidden/>
    <w:rsid w:val="00152CD8"/>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67064073">
      <w:bodyDiv w:val="1"/>
      <w:marLeft w:val="0"/>
      <w:marRight w:val="0"/>
      <w:marTop w:val="0"/>
      <w:marBottom w:val="0"/>
      <w:divBdr>
        <w:top w:val="none" w:sz="0" w:space="0" w:color="auto"/>
        <w:left w:val="none" w:sz="0" w:space="0" w:color="auto"/>
        <w:bottom w:val="none" w:sz="0" w:space="0" w:color="auto"/>
        <w:right w:val="none" w:sz="0" w:space="0" w:color="auto"/>
      </w:divBdr>
    </w:div>
    <w:div w:id="2091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2014-04-04T09:45:00Z</cp:lastPrinted>
  <dcterms:created xsi:type="dcterms:W3CDTF">2014-02-20T12:36:00Z</dcterms:created>
  <dcterms:modified xsi:type="dcterms:W3CDTF">2014-04-04T09:46:00Z</dcterms:modified>
</cp:coreProperties>
</file>