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C4" w:rsidRDefault="005731C4" w:rsidP="0005433B">
      <w:pPr>
        <w:jc w:val="center"/>
        <w:rPr>
          <w:szCs w:val="28"/>
          <w:lang w:bidi="en-US"/>
        </w:rPr>
      </w:pPr>
    </w:p>
    <w:p w:rsidR="00EF352F" w:rsidRDefault="005731C4" w:rsidP="00C92B00">
      <w:pPr>
        <w:pStyle w:val="a3"/>
        <w:rPr>
          <w:sz w:val="28"/>
          <w:szCs w:val="28"/>
        </w:rPr>
      </w:pPr>
      <w:r>
        <w:rPr>
          <w:rFonts w:ascii="Times New Roman" w:hAnsi="Times New Roman" w:cs="Times New Roman"/>
          <w:sz w:val="28"/>
          <w:szCs w:val="28"/>
        </w:rPr>
        <w:t xml:space="preserve">                         </w:t>
      </w:r>
      <w:r w:rsidR="00EF352F">
        <w:rPr>
          <w:sz w:val="28"/>
          <w:szCs w:val="28"/>
        </w:rPr>
        <w:t xml:space="preserve">                     </w:t>
      </w:r>
      <w:r w:rsidR="00EF352F" w:rsidRPr="00B97720">
        <w:rPr>
          <w:sz w:val="28"/>
          <w:szCs w:val="28"/>
        </w:rPr>
        <w:t xml:space="preserve"> </w:t>
      </w:r>
    </w:p>
    <w:p w:rsidR="005731C4" w:rsidRDefault="00C92B00" w:rsidP="005731C4">
      <w:pPr>
        <w:pStyle w:val="a3"/>
        <w:rPr>
          <w:rFonts w:ascii="Times New Roman" w:hAnsi="Times New Roman" w:cs="Times New Roman"/>
          <w:sz w:val="28"/>
          <w:szCs w:val="28"/>
        </w:rPr>
      </w:pPr>
      <w:r>
        <w:rPr>
          <w:sz w:val="28"/>
          <w:szCs w:val="28"/>
        </w:rPr>
        <w:t xml:space="preserve">                            </w:t>
      </w:r>
      <w:r w:rsidR="00EF352F">
        <w:rPr>
          <w:rFonts w:ascii="Times New Roman" w:hAnsi="Times New Roman" w:cs="Times New Roman"/>
          <w:sz w:val="28"/>
          <w:szCs w:val="28"/>
        </w:rPr>
        <w:t xml:space="preserve">      </w:t>
      </w:r>
      <w:r w:rsidR="005731C4">
        <w:rPr>
          <w:rFonts w:ascii="Times New Roman" w:hAnsi="Times New Roman" w:cs="Times New Roman"/>
          <w:sz w:val="28"/>
          <w:szCs w:val="28"/>
        </w:rPr>
        <w:t xml:space="preserve"> РОССИЙСКАЯ  ФЕДЕРАЦИЯ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КАРАЧАЕВО-ЧЕРКЕССКАЯ РЕСПУБЛИКА</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УСТЬ-ДЖЕГУТИНСКИЙ  МУНИЦИПАЛЬНЫЙ РАЙОН</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АДМИНИСТРАЦИЯ  ДЖЕГУТИНСКОГО СЕЛЬСКОГО ПОСЕЛЕНИЯ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5731C4" w:rsidRDefault="005731C4" w:rsidP="005731C4">
      <w:pPr>
        <w:pStyle w:val="a3"/>
        <w:rPr>
          <w:rFonts w:ascii="Times New Roman" w:hAnsi="Times New Roman" w:cs="Times New Roman"/>
          <w:sz w:val="28"/>
          <w:szCs w:val="28"/>
        </w:rPr>
      </w:pPr>
    </w:p>
    <w:p w:rsidR="005731C4" w:rsidRDefault="00DE6945" w:rsidP="005731C4">
      <w:pPr>
        <w:pStyle w:val="a3"/>
        <w:rPr>
          <w:rFonts w:ascii="Times New Roman" w:hAnsi="Times New Roman" w:cs="Times New Roman"/>
          <w:sz w:val="28"/>
          <w:szCs w:val="28"/>
        </w:rPr>
      </w:pPr>
      <w:r>
        <w:rPr>
          <w:rFonts w:ascii="Times New Roman" w:hAnsi="Times New Roman" w:cs="Times New Roman"/>
          <w:sz w:val="28"/>
          <w:szCs w:val="28"/>
        </w:rPr>
        <w:t xml:space="preserve"> 26.03.</w:t>
      </w:r>
      <w:r w:rsidR="000B638E">
        <w:rPr>
          <w:rFonts w:ascii="Times New Roman" w:hAnsi="Times New Roman" w:cs="Times New Roman"/>
          <w:sz w:val="28"/>
          <w:szCs w:val="28"/>
        </w:rPr>
        <w:t>2014</w:t>
      </w:r>
      <w:r w:rsidR="005731C4">
        <w:rPr>
          <w:rFonts w:ascii="Times New Roman" w:hAnsi="Times New Roman" w:cs="Times New Roman"/>
          <w:sz w:val="28"/>
          <w:szCs w:val="28"/>
        </w:rPr>
        <w:t xml:space="preserve">                         Новая Джегута            </w:t>
      </w:r>
      <w:r w:rsidR="000B638E">
        <w:rPr>
          <w:rFonts w:ascii="Times New Roman" w:hAnsi="Times New Roman" w:cs="Times New Roman"/>
          <w:sz w:val="28"/>
          <w:szCs w:val="28"/>
        </w:rPr>
        <w:t xml:space="preserve">                             №</w:t>
      </w:r>
      <w:r>
        <w:rPr>
          <w:rFonts w:ascii="Times New Roman" w:hAnsi="Times New Roman" w:cs="Times New Roman"/>
          <w:sz w:val="28"/>
          <w:szCs w:val="28"/>
        </w:rPr>
        <w:t>32</w:t>
      </w:r>
    </w:p>
    <w:p w:rsidR="005731C4" w:rsidRDefault="005731C4" w:rsidP="005731C4">
      <w:pPr>
        <w:pStyle w:val="a3"/>
        <w:rPr>
          <w:rFonts w:ascii="Times New Roman" w:hAnsi="Times New Roman" w:cs="Times New Roman"/>
          <w:i/>
          <w:sz w:val="28"/>
          <w:szCs w:val="28"/>
        </w:rPr>
      </w:pPr>
    </w:p>
    <w:p w:rsidR="005731C4" w:rsidRDefault="005731C4" w:rsidP="005731C4">
      <w:pPr>
        <w:pStyle w:val="a3"/>
        <w:rPr>
          <w:rFonts w:ascii="Times New Roman" w:hAnsi="Times New Roman" w:cs="Times New Roman"/>
          <w:i/>
          <w:sz w:val="28"/>
          <w:szCs w:val="28"/>
        </w:rPr>
      </w:pPr>
    </w:p>
    <w:p w:rsidR="005731C4" w:rsidRDefault="005731C4" w:rsidP="005731C4">
      <w:pPr>
        <w:pStyle w:val="a3"/>
        <w:rPr>
          <w:rFonts w:ascii="Times New Roman" w:hAnsi="Times New Roman" w:cs="Times New Roman"/>
          <w:i/>
          <w:sz w:val="28"/>
          <w:szCs w:val="28"/>
        </w:rPr>
      </w:pPr>
    </w:p>
    <w:p w:rsidR="005731C4" w:rsidRDefault="005731C4" w:rsidP="005731C4">
      <w:pPr>
        <w:pStyle w:val="a3"/>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по предоставлению</w:t>
      </w:r>
    </w:p>
    <w:p w:rsidR="005731C4" w:rsidRDefault="005731C4" w:rsidP="005731C4">
      <w:pPr>
        <w:pStyle w:val="a3"/>
        <w:rPr>
          <w:rFonts w:ascii="Times New Roman" w:hAnsi="Times New Roman" w:cs="Times New Roman"/>
          <w:b/>
          <w:sz w:val="28"/>
          <w:szCs w:val="28"/>
        </w:rPr>
      </w:pPr>
      <w:r>
        <w:rPr>
          <w:rFonts w:ascii="Times New Roman" w:hAnsi="Times New Roman" w:cs="Times New Roman"/>
          <w:b/>
          <w:sz w:val="28"/>
          <w:szCs w:val="28"/>
        </w:rPr>
        <w:t xml:space="preserve">муниципальной  услуги по выдаче юридическим  и физическим лицам </w:t>
      </w:r>
    </w:p>
    <w:p w:rsidR="005731C4" w:rsidRDefault="005731C4" w:rsidP="005731C4">
      <w:pPr>
        <w:pStyle w:val="a3"/>
        <w:rPr>
          <w:rFonts w:ascii="Times New Roman" w:hAnsi="Times New Roman" w:cs="Times New Roman"/>
          <w:b/>
          <w:sz w:val="28"/>
          <w:szCs w:val="28"/>
        </w:rPr>
      </w:pPr>
      <w:r>
        <w:rPr>
          <w:rFonts w:ascii="Times New Roman" w:hAnsi="Times New Roman" w:cs="Times New Roman"/>
          <w:b/>
          <w:sz w:val="28"/>
          <w:szCs w:val="28"/>
        </w:rPr>
        <w:t xml:space="preserve">справок,  выписок  из похозяйственных  книг   администрации Джегутинского сельского поселения </w:t>
      </w:r>
    </w:p>
    <w:tbl>
      <w:tblPr>
        <w:tblW w:w="0" w:type="auto"/>
        <w:tblInd w:w="247" w:type="dxa"/>
        <w:tblLayout w:type="fixed"/>
        <w:tblCellMar>
          <w:left w:w="105" w:type="dxa"/>
          <w:right w:w="105" w:type="dxa"/>
        </w:tblCellMar>
        <w:tblLook w:val="04A0"/>
      </w:tblPr>
      <w:tblGrid>
        <w:gridCol w:w="4536"/>
      </w:tblGrid>
      <w:tr w:rsidR="005731C4" w:rsidTr="005731C4">
        <w:tc>
          <w:tcPr>
            <w:tcW w:w="4536" w:type="dxa"/>
          </w:tcPr>
          <w:p w:rsidR="005731C4" w:rsidRDefault="005731C4">
            <w:pPr>
              <w:pStyle w:val="a3"/>
              <w:rPr>
                <w:rFonts w:ascii="Times New Roman" w:eastAsiaTheme="minorHAnsi" w:hAnsi="Times New Roman" w:cs="Times New Roman"/>
                <w:b/>
                <w:sz w:val="28"/>
                <w:szCs w:val="28"/>
                <w:lang w:eastAsia="en-US"/>
              </w:rPr>
            </w:pPr>
          </w:p>
        </w:tc>
      </w:tr>
    </w:tbl>
    <w:p w:rsidR="005731C4" w:rsidRDefault="005731C4" w:rsidP="005731C4">
      <w:pPr>
        <w:pStyle w:val="a3"/>
        <w:rPr>
          <w:rFonts w:ascii="Times New Roman" w:eastAsiaTheme="minorHAnsi" w:hAnsi="Times New Roman" w:cs="Times New Roman"/>
          <w:sz w:val="28"/>
          <w:szCs w:val="28"/>
          <w:lang w:eastAsia="en-US" w:bidi="en-US"/>
        </w:rPr>
      </w:pPr>
      <w:r>
        <w:rPr>
          <w:rFonts w:ascii="Times New Roman" w:hAnsi="Times New Roman" w:cs="Times New Roman"/>
          <w:sz w:val="28"/>
          <w:szCs w:val="28"/>
        </w:rPr>
        <w:t xml:space="preserve">      В соответствии с Федеральным законом от 27.07.2010 N 210-ФЗ “Об организации предоставления государственных и муниципальных услуг” и руководствуясь Уставом Джегутинского  сельского поселения</w:t>
      </w:r>
    </w:p>
    <w:p w:rsidR="005731C4" w:rsidRDefault="005731C4" w:rsidP="005731C4">
      <w:pPr>
        <w:pStyle w:val="a3"/>
        <w:rPr>
          <w:rFonts w:ascii="Times New Roman" w:hAnsi="Times New Roman" w:cs="Times New Roman"/>
          <w:sz w:val="28"/>
          <w:szCs w:val="28"/>
        </w:rPr>
      </w:pP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ПОСТАНОВЛЯЮ:</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по предоставлению муниципальной услуги по выдаче юридическим и физическим лицам справок, выписок из похозяйственных книг  администрации Джегутинского сельского поселения (приложение).</w:t>
      </w:r>
    </w:p>
    <w:p w:rsidR="005731C4" w:rsidRDefault="005731C4" w:rsidP="005731C4">
      <w:pPr>
        <w:pStyle w:val="a3"/>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2.Признать утратившим силу  постановле</w:t>
      </w:r>
      <w:r w:rsidR="000B638E">
        <w:rPr>
          <w:rFonts w:ascii="Times New Roman" w:hAnsi="Times New Roman" w:cs="Times New Roman"/>
          <w:sz w:val="28"/>
          <w:szCs w:val="28"/>
        </w:rPr>
        <w:t>ние администрации  от 01.04.2013</w:t>
      </w:r>
      <w:r>
        <w:rPr>
          <w:rFonts w:ascii="Times New Roman" w:hAnsi="Times New Roman" w:cs="Times New Roman"/>
          <w:sz w:val="28"/>
          <w:szCs w:val="28"/>
        </w:rPr>
        <w:t xml:space="preserve"> № </w:t>
      </w:r>
      <w:r w:rsidR="000B638E">
        <w:rPr>
          <w:rFonts w:ascii="Times New Roman" w:hAnsi="Times New Roman" w:cs="Times New Roman"/>
          <w:sz w:val="28"/>
          <w:szCs w:val="28"/>
        </w:rPr>
        <w:t>34</w:t>
      </w:r>
      <w:r>
        <w:rPr>
          <w:rFonts w:ascii="Times New Roman" w:hAnsi="Times New Roman" w:cs="Times New Roman"/>
          <w:b/>
          <w:sz w:val="28"/>
          <w:szCs w:val="28"/>
        </w:rPr>
        <w:t xml:space="preserve">   </w:t>
      </w:r>
      <w:r>
        <w:rPr>
          <w:rFonts w:ascii="Times New Roman" w:hAnsi="Times New Roman" w:cs="Times New Roman"/>
          <w:sz w:val="28"/>
          <w:szCs w:val="28"/>
        </w:rPr>
        <w:t>«Об  утверждении административного  регламента  по предоставлению муниципальной услуги по выдаче юридическим и физическим лицам справок, выписок из похозяйственных книг  администрации Джегутинского сельского поселения».</w:t>
      </w:r>
    </w:p>
    <w:p w:rsidR="005731C4" w:rsidRDefault="005731C4" w:rsidP="005731C4">
      <w:pPr>
        <w:pStyle w:val="a3"/>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3.Настоящее постановление вступает в силу со дня его официального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обнородования на  стенде в здании администрации Джегутинского сельского поселения.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4.Разместить настоящее постановление на сайте Джегутинского сельского поселения  Усть- Джегутинского муниципального района Карачаево-Черкесской Республики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5.Контроль за исполнением настоящего постановления оставляю за собой.</w:t>
      </w:r>
    </w:p>
    <w:p w:rsidR="005731C4" w:rsidRDefault="005731C4" w:rsidP="005731C4">
      <w:pPr>
        <w:pStyle w:val="a3"/>
        <w:rPr>
          <w:rFonts w:ascii="Times New Roman" w:hAnsi="Times New Roman" w:cs="Times New Roman"/>
          <w:sz w:val="28"/>
          <w:szCs w:val="28"/>
        </w:rPr>
      </w:pPr>
    </w:p>
    <w:tbl>
      <w:tblPr>
        <w:tblW w:w="10539" w:type="dxa"/>
        <w:tblLook w:val="01E0"/>
      </w:tblPr>
      <w:tblGrid>
        <w:gridCol w:w="10539"/>
      </w:tblGrid>
      <w:tr w:rsidR="005731C4" w:rsidTr="005731C4">
        <w:tc>
          <w:tcPr>
            <w:tcW w:w="5328" w:type="dxa"/>
            <w:hideMark/>
          </w:tcPr>
          <w:p w:rsidR="005731C4" w:rsidRDefault="005731C4">
            <w:pPr>
              <w:pStyle w:val="a3"/>
              <w:rPr>
                <w:rFonts w:ascii="Times New Roman" w:hAnsi="Times New Roman" w:cs="Times New Roman"/>
                <w:color w:val="332E2D"/>
                <w:spacing w:val="2"/>
                <w:sz w:val="28"/>
                <w:szCs w:val="28"/>
                <w:lang w:eastAsia="en-US" w:bidi="en-US"/>
              </w:rPr>
            </w:pPr>
            <w:r>
              <w:rPr>
                <w:rFonts w:ascii="Times New Roman" w:hAnsi="Times New Roman" w:cs="Times New Roman"/>
                <w:color w:val="332E2D"/>
                <w:spacing w:val="2"/>
                <w:sz w:val="28"/>
                <w:szCs w:val="28"/>
              </w:rPr>
              <w:t>Глава администрации Джегутинского</w:t>
            </w:r>
          </w:p>
          <w:p w:rsidR="005731C4" w:rsidRDefault="005731C4">
            <w:pPr>
              <w:pStyle w:val="a3"/>
              <w:rPr>
                <w:rFonts w:ascii="Times New Roman" w:eastAsiaTheme="minorHAnsi" w:hAnsi="Times New Roman" w:cs="Times New Roman"/>
                <w:color w:val="332E2D"/>
                <w:spacing w:val="2"/>
                <w:sz w:val="28"/>
                <w:szCs w:val="28"/>
                <w:lang w:eastAsia="en-US" w:bidi="en-US"/>
              </w:rPr>
            </w:pPr>
            <w:r>
              <w:rPr>
                <w:rFonts w:ascii="Times New Roman" w:hAnsi="Times New Roman" w:cs="Times New Roman"/>
                <w:color w:val="332E2D"/>
                <w:spacing w:val="2"/>
                <w:sz w:val="28"/>
                <w:szCs w:val="28"/>
              </w:rPr>
              <w:t xml:space="preserve">сельского поселения                                                                Х.С.Гербеков </w:t>
            </w:r>
          </w:p>
        </w:tc>
      </w:tr>
    </w:tbl>
    <w:p w:rsidR="005731C4" w:rsidRDefault="005731C4" w:rsidP="005731C4">
      <w:pPr>
        <w:pStyle w:val="a3"/>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p>
    <w:p w:rsidR="005731C4" w:rsidRDefault="005731C4" w:rsidP="005731C4">
      <w:pPr>
        <w:pStyle w:val="a3"/>
        <w:rPr>
          <w:rFonts w:ascii="Times New Roman" w:hAnsi="Times New Roman" w:cs="Times New Roman"/>
          <w:sz w:val="28"/>
          <w:szCs w:val="28"/>
        </w:rPr>
      </w:pPr>
    </w:p>
    <w:p w:rsidR="000B638E" w:rsidRDefault="000B638E" w:rsidP="005731C4">
      <w:pPr>
        <w:pStyle w:val="a3"/>
        <w:rPr>
          <w:rFonts w:ascii="Times New Roman" w:hAnsi="Times New Roman" w:cs="Times New Roman"/>
          <w:sz w:val="28"/>
          <w:szCs w:val="28"/>
        </w:rPr>
      </w:pPr>
    </w:p>
    <w:p w:rsidR="005731C4" w:rsidRDefault="005731C4" w:rsidP="005731C4">
      <w:pPr>
        <w:pStyle w:val="a3"/>
        <w:rPr>
          <w:rFonts w:ascii="Times New Roman" w:hAnsi="Times New Roman" w:cs="Times New Roman"/>
          <w:sz w:val="28"/>
          <w:szCs w:val="28"/>
          <w:lang w:bidi="en-US"/>
        </w:rPr>
      </w:pPr>
    </w:p>
    <w:p w:rsidR="005731C4" w:rsidRDefault="005731C4" w:rsidP="005731C4">
      <w:pPr>
        <w:pStyle w:val="a3"/>
        <w:rPr>
          <w:rFonts w:ascii="Times New Roman" w:hAnsi="Times New Roman" w:cs="Times New Roman"/>
          <w:sz w:val="28"/>
          <w:szCs w:val="28"/>
          <w:lang w:bidi="en-US"/>
        </w:rPr>
      </w:pPr>
    </w:p>
    <w:p w:rsidR="005731C4" w:rsidRPr="00DE6945" w:rsidRDefault="005731C4" w:rsidP="005731C4">
      <w:pPr>
        <w:pStyle w:val="a3"/>
        <w:rPr>
          <w:rFonts w:ascii="Times New Roman" w:hAnsi="Times New Roman" w:cs="Times New Roman"/>
          <w:sz w:val="16"/>
          <w:szCs w:val="16"/>
        </w:rPr>
      </w:pPr>
      <w:r w:rsidRPr="00DE6945">
        <w:rPr>
          <w:rFonts w:ascii="Times New Roman" w:hAnsi="Times New Roman" w:cs="Times New Roman"/>
          <w:sz w:val="16"/>
          <w:szCs w:val="16"/>
        </w:rPr>
        <w:t xml:space="preserve">                                                           </w:t>
      </w:r>
      <w:r w:rsidR="00DE6945">
        <w:rPr>
          <w:rFonts w:ascii="Times New Roman" w:hAnsi="Times New Roman" w:cs="Times New Roman"/>
          <w:sz w:val="16"/>
          <w:szCs w:val="16"/>
        </w:rPr>
        <w:t xml:space="preserve">                                                                                      </w:t>
      </w:r>
      <w:r w:rsidRPr="00DE6945">
        <w:rPr>
          <w:rFonts w:ascii="Times New Roman" w:hAnsi="Times New Roman" w:cs="Times New Roman"/>
          <w:sz w:val="16"/>
          <w:szCs w:val="16"/>
        </w:rPr>
        <w:t xml:space="preserve"> УТВЕРЖДЕН</w:t>
      </w:r>
    </w:p>
    <w:p w:rsidR="005731C4" w:rsidRPr="00DE6945" w:rsidRDefault="005731C4" w:rsidP="005731C4">
      <w:pPr>
        <w:pStyle w:val="a3"/>
        <w:rPr>
          <w:rFonts w:ascii="Times New Roman" w:hAnsi="Times New Roman" w:cs="Times New Roman"/>
          <w:sz w:val="16"/>
          <w:szCs w:val="16"/>
        </w:rPr>
      </w:pPr>
      <w:r w:rsidRPr="00DE6945">
        <w:rPr>
          <w:rFonts w:ascii="Times New Roman" w:hAnsi="Times New Roman" w:cs="Times New Roman"/>
          <w:sz w:val="16"/>
          <w:szCs w:val="16"/>
        </w:rPr>
        <w:t xml:space="preserve">                                                            </w:t>
      </w:r>
      <w:r w:rsidR="00DE6945">
        <w:rPr>
          <w:rFonts w:ascii="Times New Roman" w:hAnsi="Times New Roman" w:cs="Times New Roman"/>
          <w:sz w:val="16"/>
          <w:szCs w:val="16"/>
        </w:rPr>
        <w:t xml:space="preserve">                                                                                     </w:t>
      </w:r>
      <w:r w:rsidRPr="00DE6945">
        <w:rPr>
          <w:rFonts w:ascii="Times New Roman" w:hAnsi="Times New Roman" w:cs="Times New Roman"/>
          <w:sz w:val="16"/>
          <w:szCs w:val="16"/>
        </w:rPr>
        <w:t xml:space="preserve"> постановлением  главы администрации</w:t>
      </w:r>
    </w:p>
    <w:p w:rsidR="005731C4" w:rsidRDefault="005731C4" w:rsidP="005731C4">
      <w:pPr>
        <w:pStyle w:val="a3"/>
        <w:rPr>
          <w:rFonts w:ascii="Times New Roman" w:hAnsi="Times New Roman" w:cs="Times New Roman"/>
          <w:sz w:val="28"/>
          <w:szCs w:val="28"/>
        </w:rPr>
      </w:pPr>
      <w:r w:rsidRPr="00DE6945">
        <w:rPr>
          <w:rFonts w:ascii="Times New Roman" w:hAnsi="Times New Roman" w:cs="Times New Roman"/>
          <w:sz w:val="16"/>
          <w:szCs w:val="16"/>
        </w:rPr>
        <w:t xml:space="preserve">                                                          </w:t>
      </w:r>
      <w:r w:rsidR="00DE6945">
        <w:rPr>
          <w:rFonts w:ascii="Times New Roman" w:hAnsi="Times New Roman" w:cs="Times New Roman"/>
          <w:sz w:val="16"/>
          <w:szCs w:val="16"/>
        </w:rPr>
        <w:t xml:space="preserve">                                                                                       </w:t>
      </w:r>
      <w:r w:rsidRPr="00DE6945">
        <w:rPr>
          <w:rFonts w:ascii="Times New Roman" w:hAnsi="Times New Roman" w:cs="Times New Roman"/>
          <w:sz w:val="16"/>
          <w:szCs w:val="16"/>
        </w:rPr>
        <w:t xml:space="preserve">  Джегутинского сельского поселения                                                            </w:t>
      </w:r>
    </w:p>
    <w:p w:rsidR="000B638E" w:rsidRDefault="000B638E" w:rsidP="005731C4">
      <w:pPr>
        <w:pStyle w:val="a3"/>
        <w:rPr>
          <w:rFonts w:ascii="Times New Roman" w:hAnsi="Times New Roman" w:cs="Times New Roman"/>
          <w:color w:val="FF0000"/>
          <w:sz w:val="28"/>
          <w:szCs w:val="28"/>
        </w:rPr>
      </w:pPr>
    </w:p>
    <w:p w:rsidR="005731C4" w:rsidRDefault="005731C4" w:rsidP="005731C4">
      <w:pPr>
        <w:pStyle w:val="a3"/>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Административный регламент</w:t>
      </w:r>
    </w:p>
    <w:p w:rsidR="005731C4" w:rsidRDefault="005731C4" w:rsidP="005731C4">
      <w:pPr>
        <w:pStyle w:val="a3"/>
        <w:rPr>
          <w:rFonts w:ascii="Times New Roman" w:hAnsi="Times New Roman" w:cs="Times New Roman"/>
          <w:b/>
          <w:bCs/>
          <w:sz w:val="28"/>
          <w:szCs w:val="28"/>
        </w:rPr>
      </w:pPr>
      <w:r>
        <w:rPr>
          <w:rFonts w:ascii="Times New Roman" w:hAnsi="Times New Roman" w:cs="Times New Roman"/>
          <w:b/>
          <w:bCs/>
          <w:sz w:val="28"/>
          <w:szCs w:val="28"/>
        </w:rPr>
        <w:t xml:space="preserve">по предоставлению муниципальной услуги по выдаче юридическим и физическим лицам справок,  выписок  из похозяйственных книг </w:t>
      </w:r>
      <w:r>
        <w:rPr>
          <w:rFonts w:ascii="Times New Roman" w:hAnsi="Times New Roman" w:cs="Times New Roman"/>
          <w:b/>
          <w:sz w:val="28"/>
          <w:szCs w:val="28"/>
        </w:rPr>
        <w:t>администрации</w:t>
      </w:r>
      <w:r>
        <w:rPr>
          <w:rFonts w:ascii="Times New Roman" w:hAnsi="Times New Roman" w:cs="Times New Roman"/>
          <w:b/>
          <w:bCs/>
          <w:sz w:val="28"/>
          <w:szCs w:val="28"/>
        </w:rPr>
        <w:t xml:space="preserve"> Джегутинского сельского поселения</w:t>
      </w:r>
    </w:p>
    <w:p w:rsidR="005731C4" w:rsidRDefault="005731C4" w:rsidP="005731C4">
      <w:pPr>
        <w:pStyle w:val="a3"/>
        <w:rPr>
          <w:rFonts w:ascii="Times New Roman" w:hAnsi="Times New Roman" w:cs="Times New Roman"/>
          <w:sz w:val="28"/>
          <w:szCs w:val="28"/>
        </w:rPr>
      </w:pPr>
    </w:p>
    <w:p w:rsidR="005731C4" w:rsidRDefault="005731C4" w:rsidP="005731C4">
      <w:pPr>
        <w:pStyle w:val="a3"/>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5731C4" w:rsidRDefault="005731C4" w:rsidP="005731C4">
      <w:pPr>
        <w:pStyle w:val="a3"/>
        <w:rPr>
          <w:rFonts w:ascii="Times New Roman" w:hAnsi="Times New Roman" w:cs="Times New Roman"/>
          <w:sz w:val="28"/>
          <w:szCs w:val="28"/>
        </w:rPr>
      </w:pPr>
      <w:r>
        <w:rPr>
          <w:rFonts w:ascii="Times New Roman" w:hAnsi="Times New Roman" w:cs="Times New Roman"/>
          <w:b/>
          <w:sz w:val="28"/>
          <w:szCs w:val="28"/>
        </w:rPr>
        <w:t>1.1. Предмет регулирования Административного регламента</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Административный регламент по предоставлению муниципальной услуги по выдаче справок, выписок из похозяйственных книг  Администрации Джегутинского сельского поселения (далее по тексту муниципальная услуга или выдача справок, выписок из похозяйственных книг)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
    <w:p w:rsidR="005731C4" w:rsidRDefault="005731C4" w:rsidP="005731C4">
      <w:pPr>
        <w:pStyle w:val="a3"/>
        <w:rPr>
          <w:rFonts w:ascii="Times New Roman" w:hAnsi="Times New Roman" w:cs="Times New Roman"/>
          <w:sz w:val="28"/>
          <w:szCs w:val="28"/>
        </w:rPr>
      </w:pPr>
    </w:p>
    <w:p w:rsidR="005731C4" w:rsidRDefault="005731C4" w:rsidP="005731C4">
      <w:pPr>
        <w:pStyle w:val="a3"/>
        <w:rPr>
          <w:rFonts w:ascii="Times New Roman" w:hAnsi="Times New Roman" w:cs="Times New Roman"/>
          <w:sz w:val="28"/>
          <w:szCs w:val="28"/>
        </w:rPr>
      </w:pPr>
      <w:r>
        <w:rPr>
          <w:rFonts w:ascii="Times New Roman" w:hAnsi="Times New Roman" w:cs="Times New Roman"/>
          <w:b/>
          <w:color w:val="000000"/>
          <w:sz w:val="28"/>
          <w:szCs w:val="28"/>
        </w:rPr>
        <w:t>1.2.</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Круг заявителей</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Получателями муниципальной услуги являются физические, юридические лица, органы государственной власти и органы местного самоуправления (далее - Заявители).</w:t>
      </w:r>
    </w:p>
    <w:p w:rsidR="005731C4" w:rsidRDefault="005731C4" w:rsidP="005731C4">
      <w:pPr>
        <w:pStyle w:val="a3"/>
        <w:rPr>
          <w:rFonts w:ascii="Times New Roman" w:hAnsi="Times New Roman" w:cs="Times New Roman"/>
          <w:b/>
          <w:sz w:val="28"/>
          <w:szCs w:val="28"/>
        </w:rPr>
      </w:pPr>
    </w:p>
    <w:p w:rsidR="005731C4" w:rsidRDefault="005731C4" w:rsidP="005731C4">
      <w:pPr>
        <w:ind w:firstLine="709"/>
        <w:jc w:val="both"/>
        <w:rPr>
          <w:b/>
          <w:color w:val="000000" w:themeColor="text1"/>
          <w:szCs w:val="28"/>
        </w:rPr>
      </w:pPr>
      <w:r w:rsidRPr="005731C4">
        <w:rPr>
          <w:b/>
          <w:color w:val="000000" w:themeColor="text1"/>
          <w:szCs w:val="28"/>
        </w:rPr>
        <w:t xml:space="preserve"> </w:t>
      </w:r>
      <w:r>
        <w:rPr>
          <w:b/>
          <w:color w:val="000000" w:themeColor="text1"/>
          <w:szCs w:val="28"/>
        </w:rPr>
        <w:t>1.3.Порядок информирования о правилах предоставления муниципальной услуги</w:t>
      </w:r>
    </w:p>
    <w:p w:rsidR="005731C4" w:rsidRDefault="005731C4" w:rsidP="005731C4">
      <w:pPr>
        <w:ind w:firstLine="708"/>
        <w:jc w:val="both"/>
        <w:rPr>
          <w:szCs w:val="28"/>
          <w:lang w:eastAsia="en-US" w:bidi="en-US"/>
        </w:rPr>
      </w:pPr>
      <w:r>
        <w:rPr>
          <w:szCs w:val="28"/>
        </w:rPr>
        <w:t>1.3.1. Место нахождения администрации Джегутинского  сельского поселения (далее – Администрация):</w:t>
      </w:r>
      <w:r>
        <w:rPr>
          <w:szCs w:val="28"/>
          <w:lang w:eastAsia="en-US" w:bidi="en-US"/>
        </w:rPr>
        <w:t xml:space="preserve"> 369317, Карачаево-Черкесская Республика, Усть-Джегутинский муниципальный район, аул Новая Джегута улица Советская,99.</w:t>
      </w:r>
    </w:p>
    <w:p w:rsidR="005731C4" w:rsidRDefault="005731C4" w:rsidP="005731C4">
      <w:pPr>
        <w:jc w:val="both"/>
        <w:rPr>
          <w:szCs w:val="28"/>
        </w:rPr>
      </w:pPr>
      <w:r>
        <w:rPr>
          <w:szCs w:val="28"/>
          <w:lang w:eastAsia="en-US" w:bidi="en-US"/>
        </w:rPr>
        <w:t xml:space="preserve">          1.3.2. </w:t>
      </w:r>
      <w:r>
        <w:rPr>
          <w:szCs w:val="28"/>
        </w:rPr>
        <w:t xml:space="preserve">Часы приема посетителей в администрации Джегутинского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5731C4" w:rsidRDefault="005731C4" w:rsidP="005731C4">
      <w:pPr>
        <w:jc w:val="both"/>
        <w:rPr>
          <w:szCs w:val="28"/>
        </w:rPr>
      </w:pPr>
      <w:r>
        <w:rPr>
          <w:szCs w:val="28"/>
        </w:rPr>
        <w:t xml:space="preserve">        1.3.3. Контактные телефоны:</w:t>
      </w:r>
    </w:p>
    <w:p w:rsidR="005731C4" w:rsidRDefault="005731C4" w:rsidP="005731C4">
      <w:pPr>
        <w:jc w:val="both"/>
        <w:rPr>
          <w:szCs w:val="28"/>
        </w:rPr>
      </w:pPr>
      <w:r>
        <w:rPr>
          <w:szCs w:val="28"/>
        </w:rPr>
        <w:t xml:space="preserve">     </w:t>
      </w:r>
    </w:p>
    <w:p w:rsidR="005731C4" w:rsidRDefault="005731C4" w:rsidP="005731C4">
      <w:pPr>
        <w:jc w:val="both"/>
        <w:rPr>
          <w:szCs w:val="28"/>
        </w:rPr>
      </w:pPr>
      <w:r>
        <w:rPr>
          <w:szCs w:val="28"/>
        </w:rPr>
        <w:t xml:space="preserve">Глава администрации Джегутинского  сельского поселения (далее – Администрация) – (8787);47-1-36     </w:t>
      </w:r>
    </w:p>
    <w:p w:rsidR="005731C4" w:rsidRDefault="005731C4" w:rsidP="005731C4">
      <w:pPr>
        <w:jc w:val="both"/>
        <w:rPr>
          <w:szCs w:val="28"/>
        </w:rPr>
      </w:pPr>
      <w:r>
        <w:rPr>
          <w:szCs w:val="28"/>
        </w:rPr>
        <w:t xml:space="preserve"> Заместитель главы   – (87875)   47-1-36  ;</w:t>
      </w:r>
    </w:p>
    <w:p w:rsidR="005731C4" w:rsidRDefault="005731C4" w:rsidP="005731C4">
      <w:pPr>
        <w:jc w:val="both"/>
        <w:rPr>
          <w:szCs w:val="28"/>
        </w:rPr>
      </w:pPr>
      <w:r>
        <w:rPr>
          <w:szCs w:val="28"/>
        </w:rPr>
        <w:t xml:space="preserve">       Ведущий специалист - (87875)  47-1-98</w:t>
      </w:r>
    </w:p>
    <w:p w:rsidR="005731C4" w:rsidRDefault="005731C4" w:rsidP="005731C4">
      <w:pPr>
        <w:jc w:val="both"/>
        <w:rPr>
          <w:szCs w:val="28"/>
        </w:rPr>
      </w:pPr>
      <w:r>
        <w:rPr>
          <w:szCs w:val="28"/>
        </w:rPr>
        <w:t xml:space="preserve">      1.3.4 Адрес электронной почты администрации Джегутинского сельского поселения</w:t>
      </w:r>
    </w:p>
    <w:tbl>
      <w:tblPr>
        <w:tblStyle w:val="a7"/>
        <w:tblpPr w:leftFromText="180" w:rightFromText="180" w:vertAnchor="page" w:horzAnchor="margin" w:tblpY="2251"/>
        <w:tblW w:w="8886" w:type="dxa"/>
        <w:tblLook w:val="04A0"/>
      </w:tblPr>
      <w:tblGrid>
        <w:gridCol w:w="8886"/>
      </w:tblGrid>
      <w:tr w:rsidR="005731C4" w:rsidTr="0096500D">
        <w:tc>
          <w:tcPr>
            <w:tcW w:w="8886" w:type="dxa"/>
            <w:tcBorders>
              <w:top w:val="single" w:sz="4" w:space="0" w:color="auto"/>
              <w:left w:val="single" w:sz="4" w:space="0" w:color="auto"/>
              <w:bottom w:val="single" w:sz="4" w:space="0" w:color="auto"/>
              <w:right w:val="single" w:sz="4" w:space="0" w:color="auto"/>
            </w:tcBorders>
            <w:hideMark/>
          </w:tcPr>
          <w:p w:rsidR="005731C4" w:rsidRDefault="005731C4" w:rsidP="0096500D">
            <w:pPr>
              <w:rPr>
                <w:b/>
                <w:szCs w:val="28"/>
              </w:rPr>
            </w:pPr>
          </w:p>
        </w:tc>
      </w:tr>
    </w:tbl>
    <w:p w:rsidR="005731C4" w:rsidRDefault="005731C4" w:rsidP="005731C4">
      <w:pPr>
        <w:jc w:val="both"/>
        <w:rPr>
          <w:szCs w:val="28"/>
        </w:rPr>
      </w:pPr>
      <w:r>
        <w:rPr>
          <w:b/>
          <w:szCs w:val="28"/>
        </w:rPr>
        <w:t>Dzhegutinskoe.sp@mail.ru</w:t>
      </w:r>
    </w:p>
    <w:p w:rsidR="005731C4" w:rsidRDefault="005731C4" w:rsidP="005731C4">
      <w:pPr>
        <w:jc w:val="both"/>
        <w:rPr>
          <w:szCs w:val="28"/>
        </w:rPr>
      </w:pPr>
      <w:r>
        <w:rPr>
          <w:szCs w:val="28"/>
        </w:rPr>
        <w:lastRenderedPageBreak/>
        <w:t xml:space="preserve"> 1.3.5. Официальный сайт администрации Джегутинского сельского поселения  в информационно - телекоммуникационной сети Интернет (далее – сеть Интернет): </w:t>
      </w:r>
      <w:r>
        <w:rPr>
          <w:szCs w:val="28"/>
          <w:lang w:val="en-US"/>
        </w:rPr>
        <w:t>www</w:t>
      </w:r>
      <w:r>
        <w:rPr>
          <w:szCs w:val="28"/>
        </w:rPr>
        <w:t xml:space="preserve">.udmunicipal.ru </w:t>
      </w:r>
    </w:p>
    <w:p w:rsidR="005731C4" w:rsidRDefault="005731C4" w:rsidP="005731C4">
      <w:pPr>
        <w:jc w:val="both"/>
        <w:rPr>
          <w:szCs w:val="28"/>
        </w:rPr>
      </w:pPr>
      <w:r>
        <w:rPr>
          <w:szCs w:val="28"/>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5731C4" w:rsidRDefault="005731C4" w:rsidP="005731C4">
      <w:pPr>
        <w:jc w:val="both"/>
        <w:rPr>
          <w:szCs w:val="28"/>
        </w:rPr>
      </w:pPr>
      <w:r>
        <w:rPr>
          <w:szCs w:val="28"/>
        </w:rPr>
        <w:t xml:space="preserve">       непосредственно в Администрацию при личном обращении заявителей (непосредственное информирование);</w:t>
      </w:r>
    </w:p>
    <w:p w:rsidR="005731C4" w:rsidRDefault="005731C4" w:rsidP="005731C4">
      <w:pPr>
        <w:jc w:val="both"/>
        <w:rPr>
          <w:szCs w:val="28"/>
        </w:rPr>
      </w:pPr>
      <w:r>
        <w:rPr>
          <w:szCs w:val="28"/>
        </w:rPr>
        <w:t xml:space="preserve">       с использованием средств телефонной связи (устное информирование);</w:t>
      </w:r>
    </w:p>
    <w:p w:rsidR="005731C4" w:rsidRDefault="005731C4" w:rsidP="005731C4">
      <w:pPr>
        <w:jc w:val="both"/>
        <w:rPr>
          <w:szCs w:val="28"/>
        </w:rPr>
      </w:pPr>
      <w:r>
        <w:rPr>
          <w:szCs w:val="28"/>
        </w:rPr>
        <w:t xml:space="preserve">       с использованием сети  Интернет на официальном информационном сайте администрации Джегутинского сельского поселения </w:t>
      </w:r>
      <w:r>
        <w:rPr>
          <w:b/>
          <w:szCs w:val="28"/>
        </w:rPr>
        <w:t>Dzhegutinskoe.sp@mail.ru</w:t>
      </w:r>
    </w:p>
    <w:p w:rsidR="005731C4" w:rsidRDefault="005731C4" w:rsidP="005731C4">
      <w:pPr>
        <w:jc w:val="both"/>
        <w:rPr>
          <w:szCs w:val="28"/>
        </w:rPr>
      </w:pPr>
      <w:r>
        <w:rPr>
          <w:szCs w:val="28"/>
        </w:rPr>
        <w:t xml:space="preserve">       путем письменного обращения заявителя (по почте или с использованием средств факсимильной связи);</w:t>
      </w:r>
    </w:p>
    <w:p w:rsidR="005731C4" w:rsidRDefault="005731C4" w:rsidP="005731C4">
      <w:pPr>
        <w:jc w:val="both"/>
        <w:rPr>
          <w:szCs w:val="28"/>
        </w:rPr>
      </w:pPr>
      <w:r>
        <w:rPr>
          <w:szCs w:val="28"/>
        </w:rPr>
        <w:t xml:space="preserve">       посредством электронной почты.</w:t>
      </w:r>
    </w:p>
    <w:p w:rsidR="005731C4" w:rsidRDefault="005731C4" w:rsidP="005731C4">
      <w:pPr>
        <w:jc w:val="both"/>
        <w:rPr>
          <w:szCs w:val="28"/>
        </w:rPr>
      </w:pPr>
      <w:r>
        <w:rPr>
          <w:szCs w:val="28"/>
        </w:rPr>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5731C4" w:rsidRDefault="005731C4" w:rsidP="005731C4">
      <w:pPr>
        <w:jc w:val="both"/>
        <w:rPr>
          <w:szCs w:val="28"/>
        </w:rPr>
      </w:pPr>
      <w:r>
        <w:rPr>
          <w:szCs w:val="28"/>
        </w:rPr>
        <w:t xml:space="preserve">      1) место нахождения Администрации;</w:t>
      </w:r>
    </w:p>
    <w:p w:rsidR="005731C4" w:rsidRDefault="005731C4" w:rsidP="005731C4">
      <w:pPr>
        <w:jc w:val="both"/>
        <w:rPr>
          <w:szCs w:val="28"/>
        </w:rPr>
      </w:pPr>
      <w:r>
        <w:rPr>
          <w:szCs w:val="28"/>
        </w:rPr>
        <w:t xml:space="preserve">      2) адрес электронной почты и сведения о телефонных номерах для получения информации о предоставляемой муниципальной услуге;</w:t>
      </w:r>
    </w:p>
    <w:p w:rsidR="005731C4" w:rsidRDefault="005731C4" w:rsidP="005731C4">
      <w:pPr>
        <w:jc w:val="both"/>
        <w:rPr>
          <w:szCs w:val="28"/>
        </w:rPr>
      </w:pPr>
      <w:r>
        <w:rPr>
          <w:szCs w:val="28"/>
        </w:rPr>
        <w:t xml:space="preserve">      3) график (режим) работы Администрации;</w:t>
      </w:r>
    </w:p>
    <w:p w:rsidR="005731C4" w:rsidRDefault="005731C4" w:rsidP="005731C4">
      <w:pPr>
        <w:jc w:val="both"/>
        <w:rPr>
          <w:szCs w:val="28"/>
        </w:rPr>
      </w:pPr>
      <w:r>
        <w:rPr>
          <w:szCs w:val="28"/>
        </w:rPr>
        <w:t xml:space="preserve">      4) настоящий Административный регламент с приложениями;</w:t>
      </w:r>
    </w:p>
    <w:p w:rsidR="005731C4" w:rsidRDefault="005731C4" w:rsidP="005731C4">
      <w:pPr>
        <w:jc w:val="both"/>
        <w:rPr>
          <w:szCs w:val="28"/>
        </w:rPr>
      </w:pPr>
      <w:r>
        <w:rPr>
          <w:szCs w:val="28"/>
        </w:rPr>
        <w:t xml:space="preserve">      5) тексты нормативных правовых актов, регулирующих предоставление муниципальной услуги;</w:t>
      </w:r>
    </w:p>
    <w:p w:rsidR="005731C4" w:rsidRDefault="005731C4" w:rsidP="005731C4">
      <w:pPr>
        <w:jc w:val="both"/>
        <w:rPr>
          <w:szCs w:val="28"/>
        </w:rPr>
      </w:pPr>
      <w:r>
        <w:rPr>
          <w:szCs w:val="28"/>
        </w:rPr>
        <w:t xml:space="preserve">      6) форма заявления о предоставлении муниципальной услуги и образец ее заполнения;</w:t>
      </w:r>
    </w:p>
    <w:p w:rsidR="005731C4" w:rsidRDefault="005731C4" w:rsidP="005731C4">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rPr>
      </w:pPr>
      <w:r>
        <w:rPr>
          <w:szCs w:val="28"/>
        </w:rPr>
        <w:t xml:space="preserve">      7) </w:t>
      </w:r>
      <w:r>
        <w:rPr>
          <w:color w:val="000000"/>
          <w:szCs w:val="28"/>
        </w:rPr>
        <w:t>размеры государственной пошлины, взимаемой за предоставление муниципальной услуги; бланки документов, подтверждающих факт уплаты государственной пошлины, образцы их заполнения; порядок уплаты государственной пошлины</w:t>
      </w:r>
      <w:r>
        <w:rPr>
          <w:szCs w:val="28"/>
        </w:rPr>
        <w:t>;</w:t>
      </w:r>
    </w:p>
    <w:p w:rsidR="005731C4" w:rsidRDefault="005731C4" w:rsidP="005731C4">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rPr>
      </w:pPr>
      <w:r>
        <w:rPr>
          <w:szCs w:val="28"/>
        </w:rPr>
        <w:t xml:space="preserve">     </w:t>
      </w:r>
      <w:r>
        <w:rPr>
          <w:color w:val="000000"/>
          <w:szCs w:val="28"/>
        </w:rPr>
        <w:t>8) порядок и способы подачи заявления о предоставлении муниципальной услуги;</w:t>
      </w:r>
    </w:p>
    <w:p w:rsidR="005731C4" w:rsidRDefault="005731C4" w:rsidP="005731C4">
      <w:pPr>
        <w:tabs>
          <w:tab w:val="left" w:pos="1260"/>
        </w:tabs>
        <w:jc w:val="both"/>
        <w:rPr>
          <w:szCs w:val="28"/>
        </w:rPr>
      </w:pPr>
      <w:r>
        <w:rPr>
          <w:szCs w:val="28"/>
        </w:rPr>
        <w:t xml:space="preserve">     9) порядок и способы получения результата предоставления муниципальной услуги;</w:t>
      </w:r>
    </w:p>
    <w:p w:rsidR="005731C4" w:rsidRDefault="005731C4" w:rsidP="005731C4">
      <w:pPr>
        <w:widowControl w:val="0"/>
        <w:jc w:val="both"/>
        <w:rPr>
          <w:szCs w:val="28"/>
        </w:rPr>
      </w:pPr>
      <w:r>
        <w:rPr>
          <w:szCs w:val="28"/>
        </w:rPr>
        <w:t xml:space="preserve">     10) сроки предоставления муниципальной услуги;</w:t>
      </w:r>
    </w:p>
    <w:p w:rsidR="005731C4" w:rsidRDefault="005731C4" w:rsidP="005731C4">
      <w:pPr>
        <w:autoSpaceDE w:val="0"/>
        <w:autoSpaceDN w:val="0"/>
        <w:adjustRightInd w:val="0"/>
        <w:jc w:val="both"/>
        <w:rPr>
          <w:szCs w:val="28"/>
        </w:rPr>
      </w:pPr>
      <w:r>
        <w:rPr>
          <w:szCs w:val="28"/>
        </w:rPr>
        <w:t xml:space="preserve">     11) порядок и способы получения разъяснений по порядку предоставления муниципальной услуги;</w:t>
      </w:r>
    </w:p>
    <w:p w:rsidR="005731C4" w:rsidRDefault="005731C4" w:rsidP="005731C4">
      <w:pPr>
        <w:jc w:val="both"/>
        <w:rPr>
          <w:szCs w:val="28"/>
        </w:rPr>
      </w:pPr>
      <w:r>
        <w:rPr>
          <w:szCs w:val="28"/>
        </w:rPr>
        <w:t xml:space="preserve">     12) порядок обжалования решений, действий (бездействия) должностных лиц, ответственных за предоставление муниципальной услуги;</w:t>
      </w:r>
    </w:p>
    <w:p w:rsidR="005731C4" w:rsidRDefault="005731C4" w:rsidP="005731C4">
      <w:pPr>
        <w:autoSpaceDE w:val="0"/>
        <w:autoSpaceDN w:val="0"/>
        <w:adjustRightInd w:val="0"/>
        <w:jc w:val="both"/>
        <w:rPr>
          <w:szCs w:val="28"/>
        </w:rPr>
      </w:pPr>
      <w:r>
        <w:rPr>
          <w:szCs w:val="28"/>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5731C4" w:rsidRDefault="005731C4" w:rsidP="005731C4">
      <w:pPr>
        <w:autoSpaceDE w:val="0"/>
        <w:autoSpaceDN w:val="0"/>
        <w:adjustRightInd w:val="0"/>
        <w:jc w:val="both"/>
        <w:rPr>
          <w:szCs w:val="28"/>
        </w:rPr>
      </w:pPr>
      <w:r>
        <w:rPr>
          <w:szCs w:val="28"/>
        </w:rPr>
        <w:lastRenderedPageBreak/>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5731C4" w:rsidRDefault="005731C4" w:rsidP="005731C4">
      <w:pPr>
        <w:autoSpaceDE w:val="0"/>
        <w:autoSpaceDN w:val="0"/>
        <w:adjustRightInd w:val="0"/>
        <w:jc w:val="both"/>
        <w:rPr>
          <w:szCs w:val="28"/>
        </w:rPr>
      </w:pPr>
      <w:r>
        <w:rPr>
          <w:szCs w:val="28"/>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5731C4" w:rsidRDefault="005731C4" w:rsidP="005731C4">
      <w:pPr>
        <w:autoSpaceDE w:val="0"/>
        <w:autoSpaceDN w:val="0"/>
        <w:adjustRightInd w:val="0"/>
        <w:jc w:val="both"/>
        <w:rPr>
          <w:szCs w:val="28"/>
        </w:rPr>
      </w:pPr>
      <w:r>
        <w:rPr>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5731C4" w:rsidRDefault="005731C4" w:rsidP="005731C4">
      <w:pPr>
        <w:autoSpaceDE w:val="0"/>
        <w:autoSpaceDN w:val="0"/>
        <w:adjustRightInd w:val="0"/>
        <w:jc w:val="both"/>
        <w:rPr>
          <w:szCs w:val="28"/>
        </w:rPr>
      </w:pPr>
      <w:r>
        <w:rPr>
          <w:szCs w:val="28"/>
        </w:rPr>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5731C4" w:rsidRDefault="005731C4" w:rsidP="005731C4">
      <w:pPr>
        <w:jc w:val="both"/>
        <w:rPr>
          <w:szCs w:val="28"/>
        </w:rPr>
      </w:pPr>
      <w:r>
        <w:rPr>
          <w:szCs w:val="28"/>
        </w:rPr>
        <w:t xml:space="preserve">        Информация о порядке оказания муниципальной услуги предоставляется бесплатно.</w:t>
      </w:r>
    </w:p>
    <w:p w:rsidR="005731C4" w:rsidRDefault="005731C4" w:rsidP="005731C4">
      <w:pPr>
        <w:jc w:val="both"/>
        <w:rPr>
          <w:vanish/>
          <w:color w:val="000000" w:themeColor="text1"/>
          <w:szCs w:val="28"/>
        </w:rPr>
      </w:pPr>
    </w:p>
    <w:p w:rsidR="005731C4" w:rsidRDefault="005731C4" w:rsidP="005731C4">
      <w:pPr>
        <w:ind w:firstLine="709"/>
        <w:jc w:val="center"/>
        <w:rPr>
          <w:color w:val="000000" w:themeColor="text1"/>
          <w:szCs w:val="28"/>
        </w:rPr>
      </w:pPr>
    </w:p>
    <w:p w:rsidR="005731C4" w:rsidRDefault="005731C4" w:rsidP="005731C4">
      <w:pPr>
        <w:pStyle w:val="a3"/>
        <w:rPr>
          <w:rFonts w:ascii="Times New Roman" w:hAnsi="Times New Roman" w:cs="Times New Roman"/>
          <w:b/>
          <w:color w:val="000000"/>
          <w:sz w:val="28"/>
          <w:szCs w:val="28"/>
        </w:rPr>
      </w:pPr>
    </w:p>
    <w:p w:rsidR="005731C4" w:rsidRDefault="005731C4" w:rsidP="005731C4">
      <w:pPr>
        <w:pStyle w:val="a3"/>
        <w:rPr>
          <w:rFonts w:ascii="Times New Roman" w:hAnsi="Times New Roman" w:cs="Times New Roman"/>
          <w:b/>
          <w:vanish/>
          <w:color w:val="000000"/>
          <w:sz w:val="28"/>
          <w:szCs w:val="28"/>
        </w:rPr>
      </w:pPr>
    </w:p>
    <w:p w:rsidR="005731C4" w:rsidRDefault="005731C4" w:rsidP="005731C4">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1.3.1. Порядок информирования о правилах предоставления муниципальной услуги:</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Информирование о муниципальной услуге, процедуре ее предоставления осуществляется:</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непосредственно специалистами администрации;</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при помощи средств телефонной связи, электронной почты;</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стендах в помещении администрации.</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Для получения информации о муниципальной услуге, процедуре ее предоставления и ходе предоставления, заинтересованные лица вправе обращаться:</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в устной форме лично или по телефону к специалисту </w:t>
      </w:r>
      <w:r>
        <w:rPr>
          <w:rFonts w:ascii="Times New Roman" w:hAnsi="Times New Roman" w:cs="Times New Roman"/>
          <w:sz w:val="28"/>
          <w:szCs w:val="28"/>
        </w:rPr>
        <w:t>Администрации Джегутинского сельского поселения</w:t>
      </w:r>
      <w:r>
        <w:rPr>
          <w:rFonts w:ascii="Times New Roman" w:hAnsi="Times New Roman" w:cs="Times New Roman"/>
          <w:color w:val="000000"/>
          <w:sz w:val="28"/>
          <w:szCs w:val="28"/>
        </w:rPr>
        <w:t>, ответственному за предоставление услуги;</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в письменной форме по адресу электронной почты;</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в письменной форме лично, или почтой в адрес администрации.</w:t>
      </w:r>
    </w:p>
    <w:p w:rsidR="005731C4" w:rsidRDefault="005731C4" w:rsidP="005731C4">
      <w:pPr>
        <w:pStyle w:val="a3"/>
        <w:rPr>
          <w:rFonts w:ascii="Times New Roman" w:hAnsi="Times New Roman" w:cs="Times New Roman"/>
          <w:b/>
          <w:color w:val="000000"/>
          <w:sz w:val="28"/>
          <w:szCs w:val="28"/>
        </w:rPr>
      </w:pPr>
    </w:p>
    <w:p w:rsidR="005731C4" w:rsidRDefault="005731C4" w:rsidP="005731C4">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1.3.2. Порядок получения информации заявителями по вопросам предоставления муниципальной услуги.</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Информирование заявителей проводится в двух формах: устное и письменное.</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 в корректной форме информируют обратившихся граждан по интересующим их вопросам. Ответ на телефонный звонок начинается с информации о наименовании органа, в который поступил звонок, и фамилии специалиста, принявшего телефонный звонок.</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для подготовки ответа требуется дополнительное изучение вопроса и продолжительное время для этого, специалист, осуществляющий устное информирование, предлагает направить обращение о предоставлении письменной информации, либо назначает другое удобное для заинтересованного лица время для устного информирования.</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о предоставлении услуги.</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Ответ готовится в течение 30 дней со дня регистрации письменного обращения.</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который:</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подписывается Главой администрации </w:t>
      </w:r>
      <w:r>
        <w:rPr>
          <w:rFonts w:ascii="Times New Roman" w:hAnsi="Times New Roman" w:cs="Times New Roman"/>
          <w:sz w:val="28"/>
          <w:szCs w:val="28"/>
        </w:rPr>
        <w:t>Джегутинского</w:t>
      </w:r>
      <w:r>
        <w:rPr>
          <w:rFonts w:ascii="Times New Roman" w:hAnsi="Times New Roman" w:cs="Times New Roman"/>
          <w:color w:val="000000"/>
          <w:sz w:val="28"/>
          <w:szCs w:val="28"/>
        </w:rPr>
        <w:t xml:space="preserve"> сельского поселения либо заместителем Главы администрации </w:t>
      </w:r>
      <w:r>
        <w:rPr>
          <w:rFonts w:ascii="Times New Roman" w:hAnsi="Times New Roman" w:cs="Times New Roman"/>
          <w:sz w:val="28"/>
          <w:szCs w:val="28"/>
        </w:rPr>
        <w:t>Джегутинского</w:t>
      </w:r>
      <w:r>
        <w:rPr>
          <w:rFonts w:ascii="Times New Roman" w:hAnsi="Times New Roman" w:cs="Times New Roman"/>
          <w:color w:val="000000"/>
          <w:sz w:val="28"/>
          <w:szCs w:val="28"/>
        </w:rPr>
        <w:t xml:space="preserve"> сельского поселения;</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должен содержать фамилию, инициалы и номер телефона исполнителя;</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направляется по адресу, указанному в обращении;</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если информация о фамилии и адресе отсутствует в обращении, письменный ответ не дается.</w:t>
      </w:r>
    </w:p>
    <w:p w:rsidR="005731C4" w:rsidRDefault="005731C4" w:rsidP="005731C4">
      <w:pPr>
        <w:pStyle w:val="a3"/>
        <w:rPr>
          <w:rFonts w:ascii="Times New Roman" w:hAnsi="Times New Roman" w:cs="Times New Roman"/>
          <w:color w:val="000000"/>
          <w:sz w:val="28"/>
          <w:szCs w:val="28"/>
        </w:rPr>
      </w:pPr>
    </w:p>
    <w:p w:rsidR="005731C4" w:rsidRDefault="005731C4" w:rsidP="005731C4">
      <w:pPr>
        <w:pStyle w:val="a3"/>
        <w:rPr>
          <w:rFonts w:ascii="Times New Roman" w:hAnsi="Times New Roman" w:cs="Times New Roman"/>
          <w:b/>
          <w:color w:val="000000"/>
          <w:sz w:val="28"/>
          <w:szCs w:val="28"/>
        </w:rPr>
      </w:pPr>
    </w:p>
    <w:p w:rsidR="005731C4" w:rsidRDefault="005731C4" w:rsidP="005731C4">
      <w:pPr>
        <w:pStyle w:val="a3"/>
        <w:rPr>
          <w:rFonts w:ascii="Times New Roman" w:eastAsiaTheme="minorHAnsi" w:hAnsi="Times New Roman" w:cs="Times New Roman"/>
          <w:sz w:val="28"/>
          <w:szCs w:val="28"/>
        </w:rPr>
      </w:pPr>
      <w:r>
        <w:rPr>
          <w:rFonts w:ascii="Times New Roman" w:hAnsi="Times New Roman" w:cs="Times New Roman"/>
          <w:b/>
          <w:sz w:val="28"/>
          <w:szCs w:val="28"/>
        </w:rPr>
        <w:t>1.4. Муниципальная услуга распространяется</w:t>
      </w:r>
      <w:r>
        <w:rPr>
          <w:rFonts w:ascii="Times New Roman" w:hAnsi="Times New Roman" w:cs="Times New Roman"/>
          <w:sz w:val="28"/>
          <w:szCs w:val="28"/>
        </w:rPr>
        <w:t xml:space="preserve"> на справки, выписки из похозяйственных книг Администрации Джегутинского  сельского поселения. </w:t>
      </w:r>
    </w:p>
    <w:p w:rsidR="005731C4" w:rsidRDefault="005731C4" w:rsidP="005731C4">
      <w:pPr>
        <w:pStyle w:val="a3"/>
        <w:rPr>
          <w:rFonts w:ascii="Times New Roman" w:hAnsi="Times New Roman" w:cs="Times New Roman"/>
          <w:sz w:val="28"/>
          <w:szCs w:val="28"/>
        </w:rPr>
      </w:pPr>
      <w:r>
        <w:rPr>
          <w:rFonts w:ascii="Times New Roman" w:hAnsi="Times New Roman" w:cs="Times New Roman"/>
          <w:b/>
          <w:sz w:val="28"/>
          <w:szCs w:val="28"/>
        </w:rPr>
        <w:t>1.5. Основанием для приостановления</w:t>
      </w:r>
      <w:r>
        <w:rPr>
          <w:rFonts w:ascii="Times New Roman" w:hAnsi="Times New Roman" w:cs="Times New Roman"/>
          <w:sz w:val="28"/>
          <w:szCs w:val="28"/>
        </w:rPr>
        <w:t>, либо отказа выдачи справки и выписки из похозяйственной книги является отсутствие  документов.</w:t>
      </w:r>
    </w:p>
    <w:p w:rsidR="005731C4" w:rsidRDefault="005731C4" w:rsidP="005731C4">
      <w:pPr>
        <w:pStyle w:val="a3"/>
        <w:rPr>
          <w:rFonts w:ascii="Times New Roman" w:hAnsi="Times New Roman" w:cs="Times New Roman"/>
          <w:b/>
          <w:sz w:val="28"/>
          <w:szCs w:val="28"/>
        </w:rPr>
      </w:pPr>
    </w:p>
    <w:p w:rsidR="005731C4" w:rsidRDefault="005731C4" w:rsidP="005731C4">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1.6.</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Консультации по вопросам предоставления муниципальной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муниципальной услуги осуществляется специалистом в ходе приема граждан, по телефону, через электронную почту, информационные стенды или по письменному запросу.</w:t>
      </w:r>
    </w:p>
    <w:p w:rsidR="005731C4" w:rsidRDefault="005731C4" w:rsidP="005731C4">
      <w:pPr>
        <w:pStyle w:val="a3"/>
        <w:rPr>
          <w:rFonts w:ascii="Times New Roman" w:eastAsiaTheme="minorEastAsia" w:hAnsi="Times New Roman" w:cs="Times New Roman"/>
          <w:sz w:val="28"/>
          <w:szCs w:val="28"/>
          <w:lang w:eastAsia="en-US"/>
        </w:rPr>
      </w:pPr>
      <w:r>
        <w:rPr>
          <w:rFonts w:ascii="Times New Roman" w:hAnsi="Times New Roman" w:cs="Times New Roman"/>
          <w:sz w:val="28"/>
          <w:szCs w:val="28"/>
        </w:rPr>
        <w:t xml:space="preserve"> </w:t>
      </w:r>
      <w:r>
        <w:rPr>
          <w:rFonts w:ascii="Times New Roman" w:hAnsi="Times New Roman" w:cs="Times New Roman"/>
          <w:sz w:val="28"/>
          <w:szCs w:val="28"/>
        </w:rPr>
        <w:tab/>
        <w:t>1.6.1.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r>
        <w:rPr>
          <w:rFonts w:ascii="Times New Roman" w:hAnsi="Times New Roman" w:cs="Times New Roman"/>
          <w:sz w:val="28"/>
          <w:szCs w:val="28"/>
        </w:rPr>
        <w:br/>
        <w:t xml:space="preserve">            1.6.2. Специалист, осуществляющий устное информирование, должен принять все необходимые меры для полного и оперативного ответа на </w:t>
      </w:r>
      <w:r>
        <w:rPr>
          <w:rFonts w:ascii="Times New Roman" w:hAnsi="Times New Roman" w:cs="Times New Roman"/>
          <w:sz w:val="28"/>
          <w:szCs w:val="28"/>
        </w:rPr>
        <w:lastRenderedPageBreak/>
        <w:t>поставленные вопросы, в том числе с привлечением других специалистов администрации.</w:t>
      </w:r>
      <w:r>
        <w:rPr>
          <w:rFonts w:ascii="Times New Roman" w:hAnsi="Times New Roman" w:cs="Times New Roman"/>
          <w:sz w:val="28"/>
          <w:szCs w:val="28"/>
        </w:rPr>
        <w:br/>
        <w:t xml:space="preserve">            1.6.3. Письменные обращения Заявителей  с просьбой разъяснить порядок выдачи справок и выписок из похозяйственных книг,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5731C4" w:rsidRDefault="005731C4" w:rsidP="005731C4">
      <w:pPr>
        <w:pStyle w:val="a3"/>
        <w:rPr>
          <w:rFonts w:ascii="Times New Roman" w:eastAsiaTheme="minorHAnsi" w:hAnsi="Times New Roman" w:cs="Times New Roman"/>
          <w:sz w:val="28"/>
          <w:szCs w:val="28"/>
        </w:rPr>
      </w:pPr>
      <w:r>
        <w:rPr>
          <w:rFonts w:ascii="Times New Roman" w:hAnsi="Times New Roman" w:cs="Times New Roman"/>
          <w:sz w:val="28"/>
          <w:szCs w:val="28"/>
        </w:rPr>
        <w:t>1.6.4. С целью информирования Заявителей, непосредственно посещающих Администрацию,  в помещении Администрации устанавливаются информационные стенды с предоставлением следующей информации: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режим работы Администрации;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почтовый адрес Администрации;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адрес официального сайта и электронной почты Администрации  сельского  поселения;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получения муниципальной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-образец заполнения заявления.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1.7. Место предоставления муниципальной услуги  должно обеспечивать определенные удобства и комфорт для Заявителей:</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1.7.1. место ожидания, получения информации и подготовки заявлений (запросов) оборудовано  письменным столом, стульями и информационным щитом. Бланк заявления и авторучка может быть предоставлена Заявителю по устному обращению;</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1.7.2. выдача подготовленных справок и выписок из похозяйственных книг осуществляется на рабочем месте специалиста, оказывающего муниципальную услугу. </w:t>
      </w:r>
    </w:p>
    <w:p w:rsidR="005731C4" w:rsidRDefault="005731C4" w:rsidP="005731C4">
      <w:pPr>
        <w:pStyle w:val="a3"/>
        <w:rPr>
          <w:rFonts w:ascii="Times New Roman" w:hAnsi="Times New Roman" w:cs="Times New Roman"/>
          <w:sz w:val="28"/>
          <w:szCs w:val="28"/>
        </w:rPr>
      </w:pPr>
      <w:r>
        <w:rPr>
          <w:rFonts w:ascii="Times New Roman" w:hAnsi="Times New Roman" w:cs="Times New Roman"/>
          <w:b/>
          <w:sz w:val="28"/>
          <w:szCs w:val="28"/>
        </w:rPr>
        <w:t>1.8. Основанием для приостановления</w:t>
      </w:r>
      <w:r>
        <w:rPr>
          <w:rFonts w:ascii="Times New Roman" w:hAnsi="Times New Roman" w:cs="Times New Roman"/>
          <w:sz w:val="28"/>
          <w:szCs w:val="28"/>
        </w:rPr>
        <w:t>, либо отказа выдачи справки и выписки из похозяйственной книги является отсутствие  документов.</w:t>
      </w:r>
    </w:p>
    <w:p w:rsidR="005731C4" w:rsidRDefault="005731C4" w:rsidP="005731C4">
      <w:pPr>
        <w:pStyle w:val="a3"/>
        <w:rPr>
          <w:rFonts w:ascii="Times New Roman" w:hAnsi="Times New Roman" w:cs="Times New Roman"/>
          <w:b/>
          <w:sz w:val="28"/>
          <w:szCs w:val="28"/>
        </w:rPr>
      </w:pPr>
    </w:p>
    <w:p w:rsidR="005731C4" w:rsidRDefault="005731C4" w:rsidP="005731C4">
      <w:pPr>
        <w:pStyle w:val="a3"/>
        <w:rPr>
          <w:rFonts w:ascii="Times New Roman" w:hAnsi="Times New Roman" w:cs="Times New Roman"/>
          <w:sz w:val="28"/>
          <w:szCs w:val="28"/>
        </w:rPr>
      </w:pPr>
    </w:p>
    <w:p w:rsidR="005731C4" w:rsidRDefault="005731C4" w:rsidP="005731C4">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II. СТАНДАРТ ПРЕДОСТАВЛЕНИЯ МУНИЦИПАЛЬНОЙ УСЛУГИ</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b/>
          <w:color w:val="000000"/>
          <w:sz w:val="28"/>
          <w:szCs w:val="28"/>
        </w:rPr>
        <w:t>2.1 Наименование муниципальной услуги:</w:t>
      </w:r>
      <w:r>
        <w:rPr>
          <w:rFonts w:ascii="Times New Roman" w:hAnsi="Times New Roman" w:cs="Times New Roman"/>
          <w:color w:val="000000"/>
          <w:sz w:val="28"/>
          <w:szCs w:val="28"/>
        </w:rPr>
        <w:t xml:space="preserve"> </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sz w:val="28"/>
          <w:szCs w:val="28"/>
        </w:rPr>
        <w:t>Административный регламент по предоставлению муниципальной услуги по выдаче юридическим и физическим лицам справок, выписок из похозяйственных книг  администрации Джегутинского сельского поселения</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b/>
          <w:color w:val="000000"/>
          <w:sz w:val="28"/>
          <w:szCs w:val="28"/>
        </w:rPr>
        <w:t>2.2. Наименование муниципального органа, предоставляющего муниципальную услугу:</w:t>
      </w:r>
      <w:r>
        <w:rPr>
          <w:rFonts w:ascii="Times New Roman" w:hAnsi="Times New Roman" w:cs="Times New Roman"/>
          <w:color w:val="000000"/>
          <w:sz w:val="28"/>
          <w:szCs w:val="28"/>
        </w:rPr>
        <w:t xml:space="preserve"> </w:t>
      </w:r>
    </w:p>
    <w:p w:rsidR="005731C4" w:rsidRDefault="005731C4" w:rsidP="005731C4">
      <w:pPr>
        <w:pStyle w:val="a3"/>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Муниципальную услугу предоставляет Администрация Джегутинского сельского  поселения.  </w:t>
      </w:r>
    </w:p>
    <w:p w:rsidR="005731C4" w:rsidRDefault="005731C4" w:rsidP="005731C4">
      <w:pPr>
        <w:pStyle w:val="a3"/>
        <w:rPr>
          <w:rFonts w:ascii="Times New Roman" w:hAnsi="Times New Roman" w:cs="Times New Roman"/>
          <w:sz w:val="28"/>
          <w:szCs w:val="28"/>
        </w:rPr>
      </w:pPr>
      <w:r>
        <w:rPr>
          <w:rFonts w:ascii="Times New Roman" w:hAnsi="Times New Roman" w:cs="Times New Roman"/>
          <w:b/>
          <w:color w:val="000000"/>
          <w:sz w:val="28"/>
          <w:szCs w:val="28"/>
        </w:rPr>
        <w:t>2.3. Результат предоставления муниципальной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Конечным результатом предоставления муниципальной услуги является предоставление справок или выписок  из похозяйственных книг Администрации Джегутинского сельского поселения. </w:t>
      </w:r>
    </w:p>
    <w:p w:rsidR="005731C4" w:rsidRDefault="005731C4" w:rsidP="005731C4">
      <w:pPr>
        <w:pStyle w:val="a3"/>
        <w:rPr>
          <w:rFonts w:ascii="Times New Roman" w:hAnsi="Times New Roman" w:cs="Times New Roman"/>
          <w:b/>
          <w:sz w:val="28"/>
          <w:szCs w:val="28"/>
        </w:rPr>
      </w:pPr>
    </w:p>
    <w:p w:rsidR="005731C4" w:rsidRDefault="005731C4" w:rsidP="005731C4">
      <w:pPr>
        <w:pStyle w:val="a3"/>
        <w:rPr>
          <w:rFonts w:ascii="Times New Roman" w:hAnsi="Times New Roman" w:cs="Times New Roman"/>
          <w:sz w:val="28"/>
          <w:szCs w:val="28"/>
        </w:rPr>
      </w:pPr>
      <w:r>
        <w:rPr>
          <w:rFonts w:ascii="Times New Roman" w:hAnsi="Times New Roman" w:cs="Times New Roman"/>
          <w:b/>
          <w:sz w:val="28"/>
          <w:szCs w:val="28"/>
        </w:rPr>
        <w:lastRenderedPageBreak/>
        <w:t xml:space="preserve">2.4 Справки и выписки  из похозяйственных книг Администрации Джегутинского сельского поселения выдаются </w:t>
      </w:r>
      <w:r>
        <w:rPr>
          <w:rFonts w:ascii="Times New Roman" w:hAnsi="Times New Roman" w:cs="Times New Roman"/>
          <w:sz w:val="28"/>
          <w:szCs w:val="28"/>
        </w:rPr>
        <w:t xml:space="preserve">на основании заявления после предоставления необходимых документов  согласно  настоящего Административного регламента. </w:t>
      </w:r>
    </w:p>
    <w:p w:rsidR="005731C4" w:rsidRDefault="005731C4" w:rsidP="005731C4">
      <w:pPr>
        <w:pStyle w:val="a3"/>
        <w:rPr>
          <w:rFonts w:ascii="Times New Roman" w:hAnsi="Times New Roman" w:cs="Times New Roman"/>
          <w:b/>
          <w:sz w:val="28"/>
          <w:szCs w:val="28"/>
        </w:rPr>
      </w:pPr>
    </w:p>
    <w:p w:rsidR="005731C4" w:rsidRDefault="005731C4" w:rsidP="005731C4">
      <w:pPr>
        <w:pStyle w:val="a3"/>
        <w:rPr>
          <w:rFonts w:ascii="Times New Roman" w:hAnsi="Times New Roman" w:cs="Times New Roman"/>
          <w:b/>
          <w:sz w:val="28"/>
          <w:szCs w:val="28"/>
        </w:rPr>
      </w:pPr>
      <w:r>
        <w:rPr>
          <w:rFonts w:ascii="Times New Roman" w:hAnsi="Times New Roman" w:cs="Times New Roman"/>
          <w:b/>
          <w:sz w:val="28"/>
          <w:szCs w:val="28"/>
        </w:rPr>
        <w:t>2.5. Подготовка и выдача справки или выписки из похозяйственной книги</w:t>
      </w:r>
      <w:r>
        <w:rPr>
          <w:rFonts w:ascii="Times New Roman" w:hAnsi="Times New Roman" w:cs="Times New Roman"/>
          <w:sz w:val="28"/>
          <w:szCs w:val="28"/>
        </w:rPr>
        <w:t xml:space="preserve"> </w:t>
      </w:r>
      <w:r>
        <w:rPr>
          <w:rFonts w:ascii="Times New Roman" w:hAnsi="Times New Roman" w:cs="Times New Roman"/>
          <w:b/>
          <w:sz w:val="28"/>
          <w:szCs w:val="28"/>
        </w:rPr>
        <w:t>администрации Джегутинского сельского  поселения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2.5.1.. С целью подготовки специалистом справки или выписки из похозяйственной книги населенных пунктов Заявитель обязан предоставить документы:</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2.5.2.   Для выписки из похозяйственной книги о наличии у граждан прав на земельный участок предоставляется: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2.5.3. Для выписки из похозяйственной книги на получение банковской ссуды предоставляется: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паспорт Заявителя;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дом и земельный участок.</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2.5.4.. Для обзорной справки для нотариуса:</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правоустанавливающие документы на дом и земельный участок.</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2.5.5. Для справки о наличии личного подсобного хозяйства для получения социальных пособий:</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паспорт заявителя.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2.5.6.. Для справки о наличии земельного участка, скота (для осуществления продажи сельскохозяйственной продукции):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паспорт заявителя.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2.5.7 Справки, указанные в пунктах подготавливаются специалистом  администрации в ходе приема граждан в порядке очереди. </w:t>
      </w:r>
    </w:p>
    <w:p w:rsidR="005731C4" w:rsidRDefault="005731C4" w:rsidP="005731C4">
      <w:pPr>
        <w:pStyle w:val="a3"/>
        <w:rPr>
          <w:rFonts w:ascii="Times New Roman" w:hAnsi="Times New Roman" w:cs="Times New Roman"/>
          <w:sz w:val="28"/>
          <w:szCs w:val="28"/>
        </w:rPr>
      </w:pPr>
      <w:r>
        <w:rPr>
          <w:rFonts w:ascii="Times New Roman" w:hAnsi="Times New Roman" w:cs="Times New Roman"/>
          <w:b/>
          <w:sz w:val="28"/>
          <w:szCs w:val="28"/>
        </w:rPr>
        <w:t>2.6. Срок подготовки и выдачи справок и выписок</w:t>
      </w:r>
      <w:r>
        <w:rPr>
          <w:rFonts w:ascii="Times New Roman" w:hAnsi="Times New Roman" w:cs="Times New Roman"/>
          <w:sz w:val="28"/>
          <w:szCs w:val="28"/>
        </w:rPr>
        <w:t xml:space="preserve">, указанных в пунктах   не должен превышать 10 календарных дней.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2.6.1. Подготовленные справки и выписки передаются способом, указанным  лично в ходе приема граждан или почтой в адрес заявителя.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2.6.2.В случае приостановления, либо отказа выдачи справки и выписки из похозяйственной книги    Заявитель уведомляется по телефону или в письменном виде в течение двух дней. </w:t>
      </w:r>
    </w:p>
    <w:p w:rsidR="005731C4" w:rsidRDefault="005731C4" w:rsidP="005731C4">
      <w:pPr>
        <w:pStyle w:val="a3"/>
        <w:rPr>
          <w:rFonts w:ascii="Times New Roman" w:hAnsi="Times New Roman" w:cs="Times New Roman"/>
          <w:sz w:val="28"/>
          <w:szCs w:val="28"/>
        </w:rPr>
      </w:pPr>
      <w:r>
        <w:rPr>
          <w:rFonts w:ascii="Times New Roman" w:hAnsi="Times New Roman" w:cs="Times New Roman"/>
          <w:b/>
          <w:color w:val="000000"/>
          <w:sz w:val="28"/>
          <w:szCs w:val="28"/>
        </w:rPr>
        <w:t>2.7. Отношения, возникающие в связи с предоставлением муниципальной услуги регулируются следующими нормативными правовыми актами:</w:t>
      </w:r>
      <w:r>
        <w:rPr>
          <w:rFonts w:ascii="Times New Roman" w:hAnsi="Times New Roman" w:cs="Times New Roman"/>
          <w:sz w:val="28"/>
          <w:szCs w:val="28"/>
        </w:rPr>
        <w:t xml:space="preserve">. </w:t>
      </w:r>
    </w:p>
    <w:p w:rsidR="005731C4" w:rsidRDefault="005731C4" w:rsidP="005731C4">
      <w:pPr>
        <w:pStyle w:val="a3"/>
        <w:rPr>
          <w:rFonts w:ascii="Times New Roman" w:hAnsi="Times New Roman" w:cs="Times New Roman"/>
          <w:b/>
          <w:color w:val="000000"/>
          <w:sz w:val="28"/>
          <w:szCs w:val="28"/>
        </w:rPr>
      </w:pPr>
      <w:r>
        <w:rPr>
          <w:rFonts w:ascii="Times New Roman" w:hAnsi="Times New Roman" w:cs="Times New Roman"/>
          <w:sz w:val="28"/>
          <w:szCs w:val="28"/>
        </w:rPr>
        <w:t xml:space="preserve">Предоставление муниципальной услуги осуществляется в соответствии с Конституцией Российской Федерации, Гражданским кодексом Российской </w:t>
      </w:r>
      <w:r>
        <w:rPr>
          <w:rFonts w:ascii="Times New Roman" w:hAnsi="Times New Roman" w:cs="Times New Roman"/>
          <w:sz w:val="28"/>
          <w:szCs w:val="28"/>
        </w:rPr>
        <w:lastRenderedPageBreak/>
        <w:t>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07 июля 2003 года № 112-ФЗ «О личном подсобном хозяйстве», Уставом   Джегутинского сельского  поселения, настоящим Административным регламентом.</w:t>
      </w:r>
    </w:p>
    <w:p w:rsidR="005731C4" w:rsidRDefault="005731C4" w:rsidP="005731C4">
      <w:pPr>
        <w:pStyle w:val="a3"/>
        <w:rPr>
          <w:rFonts w:ascii="Times New Roman" w:eastAsiaTheme="minorHAnsi" w:hAnsi="Times New Roman" w:cs="Times New Roman"/>
          <w:sz w:val="28"/>
          <w:szCs w:val="28"/>
          <w:lang w:eastAsia="en-US"/>
        </w:rPr>
      </w:pPr>
      <w:r>
        <w:rPr>
          <w:rFonts w:ascii="Times New Roman" w:hAnsi="Times New Roman" w:cs="Times New Roman"/>
          <w:b/>
          <w:sz w:val="28"/>
          <w:szCs w:val="28"/>
        </w:rPr>
        <w:t>2.8.</w:t>
      </w:r>
      <w:r>
        <w:rPr>
          <w:rFonts w:ascii="Times New Roman" w:hAnsi="Times New Roman" w:cs="Times New Roman"/>
          <w:sz w:val="28"/>
          <w:szCs w:val="28"/>
        </w:rPr>
        <w:t xml:space="preserve"> </w:t>
      </w:r>
      <w:r>
        <w:rPr>
          <w:rFonts w:ascii="Times New Roman" w:hAnsi="Times New Roman" w:cs="Times New Roman"/>
          <w:b/>
          <w:sz w:val="28"/>
          <w:szCs w:val="28"/>
        </w:rPr>
        <w:t>Способы подачи заявки о предоставлении государственной услуги</w:t>
      </w:r>
      <w:r>
        <w:rPr>
          <w:rFonts w:ascii="Times New Roman" w:hAnsi="Times New Roman" w:cs="Times New Roman"/>
          <w:sz w:val="28"/>
          <w:szCs w:val="28"/>
        </w:rPr>
        <w:t xml:space="preserve">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По выбору заявителя заявление и документы,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представляются в администрацию    посредством:</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личного обращения заявителя, уполномоченного представителя заявителя;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направления по почте;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с использованием электронных носителей;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посредством   и  единого портала.     </w:t>
      </w:r>
    </w:p>
    <w:p w:rsidR="005731C4" w:rsidRDefault="005731C4" w:rsidP="005731C4">
      <w:pPr>
        <w:pStyle w:val="a3"/>
        <w:rPr>
          <w:rFonts w:ascii="Times New Roman" w:hAnsi="Times New Roman" w:cs="Times New Roman"/>
          <w:sz w:val="28"/>
          <w:szCs w:val="28"/>
        </w:rPr>
      </w:pPr>
      <w:r>
        <w:rPr>
          <w:rFonts w:ascii="Times New Roman" w:hAnsi="Times New Roman" w:cs="Times New Roman"/>
          <w:b/>
          <w:sz w:val="28"/>
          <w:szCs w:val="28"/>
        </w:rPr>
        <w:t>2.9.</w:t>
      </w:r>
      <w:r>
        <w:rPr>
          <w:rFonts w:ascii="Times New Roman" w:hAnsi="Times New Roman" w:cs="Times New Roman"/>
          <w:sz w:val="28"/>
          <w:szCs w:val="28"/>
        </w:rPr>
        <w:t xml:space="preserve"> </w:t>
      </w:r>
      <w:bookmarkStart w:id="0" w:name="_Toc146360739"/>
      <w:r>
        <w:rPr>
          <w:rFonts w:ascii="Times New Roman" w:hAnsi="Times New Roman" w:cs="Times New Roman"/>
          <w:b/>
          <w:sz w:val="28"/>
          <w:szCs w:val="28"/>
        </w:rPr>
        <w:t>Указания на запрет требовать от заявителя</w:t>
      </w:r>
    </w:p>
    <w:bookmarkEnd w:id="0"/>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Администрация не вправе требовать от заявителя: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которые находятся в распоряжении администрации ,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w:t>
      </w:r>
    </w:p>
    <w:p w:rsidR="005731C4" w:rsidRDefault="005731C4" w:rsidP="005731C4">
      <w:pPr>
        <w:pStyle w:val="a3"/>
        <w:rPr>
          <w:rFonts w:ascii="Times New Roman" w:hAnsi="Times New Roman" w:cs="Times New Roman"/>
          <w:sz w:val="28"/>
          <w:szCs w:val="28"/>
        </w:rPr>
      </w:pPr>
      <w:r>
        <w:rPr>
          <w:rFonts w:ascii="Times New Roman" w:hAnsi="Times New Roman" w:cs="Times New Roman"/>
          <w:b/>
          <w:sz w:val="28"/>
          <w:szCs w:val="28"/>
        </w:rPr>
        <w:t>2.10.</w:t>
      </w:r>
      <w:r>
        <w:rPr>
          <w:rFonts w:ascii="Times New Roman" w:hAnsi="Times New Roman" w:cs="Times New Roman"/>
          <w:sz w:val="28"/>
          <w:szCs w:val="28"/>
        </w:rPr>
        <w:t xml:space="preserve"> </w:t>
      </w:r>
      <w:r>
        <w:rPr>
          <w:rFonts w:ascii="Times New Roman" w:hAnsi="Times New Roman" w:cs="Times New Roman"/>
          <w:b/>
          <w:sz w:val="28"/>
          <w:szCs w:val="28"/>
        </w:rPr>
        <w:t>Обязанности должностных лиц и права заявителей:</w:t>
      </w:r>
      <w:r>
        <w:rPr>
          <w:rFonts w:ascii="Times New Roman" w:hAnsi="Times New Roman" w:cs="Times New Roman"/>
          <w:sz w:val="28"/>
          <w:szCs w:val="28"/>
        </w:rPr>
        <w:t xml:space="preserve"> </w:t>
      </w:r>
    </w:p>
    <w:p w:rsidR="005731C4" w:rsidRDefault="005731C4" w:rsidP="005731C4">
      <w:pPr>
        <w:pStyle w:val="a3"/>
        <w:rPr>
          <w:rFonts w:ascii="Times New Roman" w:hAnsi="Times New Roman" w:cs="Times New Roman"/>
          <w:sz w:val="28"/>
          <w:szCs w:val="28"/>
          <w:u w:val="single"/>
        </w:rPr>
      </w:pPr>
      <w:r>
        <w:rPr>
          <w:rFonts w:ascii="Times New Roman" w:hAnsi="Times New Roman" w:cs="Times New Roman"/>
          <w:b/>
          <w:sz w:val="28"/>
          <w:szCs w:val="28"/>
        </w:rPr>
        <w:t>2.10.1.</w:t>
      </w:r>
      <w:r>
        <w:rPr>
          <w:rFonts w:ascii="Times New Roman" w:hAnsi="Times New Roman" w:cs="Times New Roman"/>
          <w:sz w:val="28"/>
          <w:szCs w:val="28"/>
          <w:u w:val="single"/>
        </w:rPr>
        <w:t xml:space="preserve"> Должностные лица администрации обязаны:</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права и законные интересы заявителя;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5731C4" w:rsidRDefault="005731C4" w:rsidP="005731C4">
      <w:pPr>
        <w:pStyle w:val="a3"/>
        <w:rPr>
          <w:rFonts w:ascii="Times New Roman" w:hAnsi="Times New Roman" w:cs="Times New Roman"/>
          <w:color w:val="C00000"/>
          <w:sz w:val="28"/>
          <w:szCs w:val="28"/>
          <w:u w:val="single"/>
        </w:rPr>
      </w:pPr>
      <w:r>
        <w:rPr>
          <w:rFonts w:ascii="Times New Roman" w:hAnsi="Times New Roman" w:cs="Times New Roman"/>
          <w:b/>
          <w:sz w:val="28"/>
          <w:szCs w:val="28"/>
        </w:rPr>
        <w:t>2.10.2.</w:t>
      </w:r>
      <w:r>
        <w:rPr>
          <w:rFonts w:ascii="Times New Roman" w:hAnsi="Times New Roman" w:cs="Times New Roman"/>
          <w:color w:val="C00000"/>
          <w:sz w:val="28"/>
          <w:szCs w:val="28"/>
        </w:rPr>
        <w:t xml:space="preserve"> </w:t>
      </w:r>
      <w:r>
        <w:rPr>
          <w:rFonts w:ascii="Times New Roman" w:hAnsi="Times New Roman" w:cs="Times New Roman"/>
          <w:sz w:val="28"/>
          <w:szCs w:val="28"/>
          <w:u w:val="single"/>
        </w:rPr>
        <w:t>Заявитель имеет право:</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получать информацию о ходе предоставления государственной услуги на любой стадии;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обращаться в администрацию с устным запросом о предоставлении государственной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государственной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lastRenderedPageBreak/>
        <w:t>- получать полную, актуальную и достоверную информацию о порядке предоставления государственной услуги, в том числе в электронной форме через официальный сайт;</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обжаловать действия (бездействие) должностных лиц администрации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5731C4" w:rsidRDefault="005731C4" w:rsidP="005731C4">
      <w:pPr>
        <w:pStyle w:val="a3"/>
        <w:rPr>
          <w:rFonts w:ascii="Times New Roman" w:hAnsi="Times New Roman" w:cs="Times New Roman"/>
          <w:b/>
          <w:sz w:val="28"/>
          <w:szCs w:val="28"/>
        </w:rPr>
      </w:pPr>
    </w:p>
    <w:p w:rsidR="005731C4" w:rsidRDefault="005731C4" w:rsidP="005731C4">
      <w:pPr>
        <w:pStyle w:val="a3"/>
        <w:rPr>
          <w:rFonts w:ascii="Times New Roman" w:hAnsi="Times New Roman" w:cs="Times New Roman"/>
          <w:b/>
          <w:sz w:val="28"/>
          <w:szCs w:val="28"/>
        </w:rPr>
      </w:pPr>
      <w:r>
        <w:rPr>
          <w:rFonts w:ascii="Times New Roman" w:hAnsi="Times New Roman" w:cs="Times New Roman"/>
          <w:b/>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Необходимые и обязательные услуги  законодательством Российской Федерации не предусмотрены.</w:t>
      </w:r>
    </w:p>
    <w:p w:rsidR="005731C4" w:rsidRDefault="005731C4" w:rsidP="005731C4">
      <w:pPr>
        <w:pStyle w:val="a3"/>
        <w:rPr>
          <w:rFonts w:ascii="Times New Roman" w:hAnsi="Times New Roman" w:cs="Times New Roman"/>
          <w:sz w:val="28"/>
          <w:szCs w:val="28"/>
        </w:rPr>
      </w:pPr>
      <w:r>
        <w:rPr>
          <w:rFonts w:ascii="Times New Roman" w:hAnsi="Times New Roman" w:cs="Times New Roman"/>
          <w:b/>
          <w:sz w:val="28"/>
          <w:szCs w:val="28"/>
        </w:rPr>
        <w:t>2.12.</w:t>
      </w:r>
      <w:r>
        <w:rPr>
          <w:rFonts w:ascii="Times New Roman" w:hAnsi="Times New Roman" w:cs="Times New Roman"/>
          <w:sz w:val="28"/>
          <w:szCs w:val="28"/>
        </w:rPr>
        <w:t xml:space="preserve"> </w:t>
      </w:r>
      <w:r>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государственной услуги  </w:t>
      </w:r>
      <w:r>
        <w:rPr>
          <w:rFonts w:ascii="Times New Roman" w:hAnsi="Times New Roman" w:cs="Times New Roman"/>
          <w:sz w:val="28"/>
          <w:szCs w:val="28"/>
        </w:rPr>
        <w:t xml:space="preserve">принят решением  администрации Джегутинского сельского поселения  № 55 а от 19.01.2009  </w:t>
      </w:r>
    </w:p>
    <w:p w:rsidR="005731C4" w:rsidRDefault="005731C4" w:rsidP="005731C4">
      <w:pPr>
        <w:pStyle w:val="a3"/>
        <w:rPr>
          <w:rFonts w:ascii="Times New Roman" w:hAnsi="Times New Roman" w:cs="Times New Roman"/>
          <w:b/>
          <w:sz w:val="28"/>
          <w:szCs w:val="28"/>
        </w:rPr>
      </w:pPr>
    </w:p>
    <w:p w:rsidR="005731C4" w:rsidRDefault="005731C4" w:rsidP="005731C4">
      <w:pPr>
        <w:pStyle w:val="a3"/>
        <w:rPr>
          <w:rFonts w:ascii="Times New Roman" w:hAnsi="Times New Roman" w:cs="Times New Roman"/>
          <w:sz w:val="28"/>
          <w:szCs w:val="28"/>
        </w:rPr>
      </w:pPr>
      <w:r>
        <w:rPr>
          <w:rFonts w:ascii="Times New Roman" w:hAnsi="Times New Roman" w:cs="Times New Roman"/>
          <w:b/>
          <w:sz w:val="28"/>
          <w:szCs w:val="28"/>
        </w:rPr>
        <w:t>2.13.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Максимальное время ожидания в очереди при личной подаче заявления не должно превышать 15 минут. </w:t>
      </w:r>
    </w:p>
    <w:p w:rsidR="005731C4" w:rsidRDefault="005731C4" w:rsidP="005731C4">
      <w:pPr>
        <w:pStyle w:val="a3"/>
        <w:rPr>
          <w:rFonts w:ascii="Times New Roman" w:hAnsi="Times New Roman" w:cs="Times New Roman"/>
          <w:b/>
          <w:sz w:val="28"/>
          <w:szCs w:val="28"/>
        </w:rPr>
      </w:pPr>
    </w:p>
    <w:p w:rsidR="005731C4" w:rsidRDefault="005731C4" w:rsidP="005731C4">
      <w:pPr>
        <w:pStyle w:val="a3"/>
        <w:rPr>
          <w:rFonts w:ascii="Times New Roman" w:hAnsi="Times New Roman" w:cs="Times New Roman"/>
          <w:b/>
          <w:sz w:val="28"/>
          <w:szCs w:val="28"/>
        </w:rPr>
      </w:pPr>
      <w:r>
        <w:rPr>
          <w:rFonts w:ascii="Times New Roman" w:hAnsi="Times New Roman" w:cs="Times New Roman"/>
          <w:b/>
          <w:sz w:val="28"/>
          <w:szCs w:val="28"/>
        </w:rPr>
        <w:t>2.14.</w:t>
      </w:r>
      <w:r>
        <w:rPr>
          <w:rFonts w:ascii="Times New Roman" w:hAnsi="Times New Roman" w:cs="Times New Roman"/>
          <w:sz w:val="28"/>
          <w:szCs w:val="28"/>
        </w:rPr>
        <w:t xml:space="preserve"> </w:t>
      </w:r>
      <w:r>
        <w:rPr>
          <w:rFonts w:ascii="Times New Roman" w:hAnsi="Times New Roman" w:cs="Times New Roman"/>
          <w:b/>
          <w:snapToGrid w:val="0"/>
          <w:sz w:val="28"/>
          <w:szCs w:val="28"/>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Помещения для предоставления государственной услуги соответствуют  комфортным расположением для  заявителей и оптимальными условиями работы для должностных лиц.</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Помещения для предоставления государственной услуги оснащены необходимым оборудованием (компьютерами, средствами электронно-</w:t>
      </w:r>
      <w:r>
        <w:rPr>
          <w:rFonts w:ascii="Times New Roman" w:hAnsi="Times New Roman" w:cs="Times New Roman"/>
          <w:sz w:val="28"/>
          <w:szCs w:val="28"/>
        </w:rPr>
        <w:lastRenderedPageBreak/>
        <w:t>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5731C4" w:rsidRDefault="005731C4" w:rsidP="005731C4">
      <w:pPr>
        <w:pStyle w:val="a3"/>
        <w:rPr>
          <w:rFonts w:ascii="Times New Roman" w:hAnsi="Times New Roman" w:cs="Times New Roman"/>
          <w:b/>
          <w:sz w:val="28"/>
          <w:szCs w:val="28"/>
        </w:rPr>
      </w:pPr>
    </w:p>
    <w:p w:rsidR="005731C4" w:rsidRDefault="005731C4" w:rsidP="005731C4">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III. СОСТАВ, ПОСЛЕДОВАТЕЛЬНОСТЬ И СРОКИ ВЫПОЛНЕНИЯ АДМИНИСТРАТИВНЫХ ПРОЦЕДУР, ТРЕБОВАНИЯ К ПОРЯДКУ ИХ ВЫПОЛНЕНИЯ</w:t>
      </w:r>
    </w:p>
    <w:p w:rsidR="005731C4" w:rsidRDefault="005731C4" w:rsidP="005731C4">
      <w:pPr>
        <w:pStyle w:val="a3"/>
        <w:tabs>
          <w:tab w:val="left" w:pos="1605"/>
        </w:tabs>
        <w:rPr>
          <w:rFonts w:ascii="Times New Roman" w:hAnsi="Times New Roman" w:cs="Times New Roman"/>
          <w:color w:val="000000"/>
          <w:sz w:val="28"/>
          <w:szCs w:val="28"/>
        </w:rPr>
      </w:pPr>
      <w:r>
        <w:rPr>
          <w:rFonts w:ascii="Times New Roman" w:hAnsi="Times New Roman" w:cs="Times New Roman"/>
          <w:color w:val="000000"/>
          <w:sz w:val="28"/>
          <w:szCs w:val="28"/>
        </w:rPr>
        <w:tab/>
      </w:r>
    </w:p>
    <w:p w:rsidR="005731C4" w:rsidRDefault="005731C4" w:rsidP="005731C4">
      <w:pPr>
        <w:pStyle w:val="a3"/>
        <w:rPr>
          <w:rFonts w:ascii="Times New Roman" w:eastAsiaTheme="minorHAnsi" w:hAnsi="Times New Roman" w:cs="Times New Roman"/>
          <w:b/>
          <w:sz w:val="28"/>
          <w:szCs w:val="28"/>
          <w:lang w:eastAsia="en-US"/>
        </w:rPr>
      </w:pPr>
      <w:bookmarkStart w:id="1" w:name="sub_1305"/>
      <w:r>
        <w:rPr>
          <w:rFonts w:ascii="Times New Roman" w:hAnsi="Times New Roman" w:cs="Times New Roman"/>
          <w:b/>
          <w:sz w:val="28"/>
          <w:szCs w:val="28"/>
        </w:rPr>
        <w:t>3.1. Порядок осуществления административных процедур в электронной форме, в том числе с использованием Единого портала</w:t>
      </w:r>
    </w:p>
    <w:bookmarkEnd w:id="1"/>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Заявитель имеет право обратиться за государственной услугой в электронной форме, через Единый портал,</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с использованием логина/пароля,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с использованием электронной подписи.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На Едином портале реализована концепция «личного кабинета» пользователя, обеспечивающая после его регистрации на порталах следующие возможности: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ознакомление с информацией о муниципальной услуге;</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обеспечение доступа к формам заявлений и иных документов, необходимых для получения государственной, их заполнение и представление в электронной форме;</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осуществление мониторинга хода предоставления муниципальной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хранение реквизитов пользователя;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ознакомление с настоящим Административном регламентом;</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ознакомление с ответами на наиболее типичные вопросы граждан, связанные с предоставлением  муниципальной  услуги;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обмена мнениями по вопросам предоставления муниципальной   услуги. </w:t>
      </w:r>
    </w:p>
    <w:p w:rsidR="005731C4" w:rsidRDefault="005731C4" w:rsidP="005731C4">
      <w:pPr>
        <w:pStyle w:val="a3"/>
        <w:rPr>
          <w:rFonts w:ascii="Times New Roman" w:hAnsi="Times New Roman" w:cs="Times New Roman"/>
          <w:b/>
          <w:sz w:val="28"/>
          <w:szCs w:val="28"/>
        </w:rPr>
      </w:pPr>
    </w:p>
    <w:p w:rsidR="005731C4" w:rsidRDefault="005731C4" w:rsidP="005731C4">
      <w:pPr>
        <w:pStyle w:val="a3"/>
        <w:rPr>
          <w:rFonts w:ascii="Times New Roman" w:hAnsi="Times New Roman" w:cs="Times New Roman"/>
          <w:sz w:val="28"/>
          <w:szCs w:val="28"/>
        </w:rPr>
      </w:pPr>
    </w:p>
    <w:p w:rsidR="005731C4" w:rsidRDefault="005731C4" w:rsidP="005731C4">
      <w:pPr>
        <w:pStyle w:val="a3"/>
        <w:rPr>
          <w:rFonts w:ascii="Times New Roman" w:hAnsi="Times New Roman" w:cs="Times New Roman"/>
          <w:b/>
          <w:sz w:val="28"/>
          <w:szCs w:val="28"/>
        </w:rPr>
      </w:pPr>
      <w:r>
        <w:rPr>
          <w:rFonts w:ascii="Times New Roman" w:hAnsi="Times New Roman" w:cs="Times New Roman"/>
          <w:b/>
          <w:sz w:val="28"/>
          <w:szCs w:val="28"/>
        </w:rPr>
        <w:t>3.2.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Заявитель имеет право обратиться в администрацию за получением  муниципальной  услуги   в электронной форме.</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Специалист администрацииа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действительности,специалистом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w:t>
      </w:r>
      <w:r>
        <w:rPr>
          <w:rFonts w:ascii="Times New Roman" w:hAnsi="Times New Roman" w:cs="Times New Roman"/>
          <w:sz w:val="28"/>
          <w:szCs w:val="28"/>
        </w:rPr>
        <w:lastRenderedPageBreak/>
        <w:t>указанием причин отказа, которые послужили основанием для принятия такого решения.</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w:t>
      </w:r>
    </w:p>
    <w:p w:rsidR="005731C4" w:rsidRDefault="005731C4" w:rsidP="005731C4">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3.3. Предоставление муниципальной услуги включает в себя следующие административные процедуры:</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прием заявления с прилагаемыми к нему необходимыми документами и его регистраци</w:t>
      </w:r>
      <w:r>
        <w:rPr>
          <w:rFonts w:ascii="Times New Roman" w:hAnsi="Times New Roman" w:cs="Times New Roman"/>
          <w:sz w:val="28"/>
          <w:szCs w:val="28"/>
        </w:rPr>
        <w:t>я;</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заявления с прилагаемыми документами личного хранения, их проверка на соответствие требованиям законодательства Российской Федерации;</w:t>
      </w:r>
    </w:p>
    <w:p w:rsidR="005731C4" w:rsidRDefault="005731C4" w:rsidP="005731C4">
      <w:pPr>
        <w:pStyle w:val="a3"/>
        <w:rPr>
          <w:rFonts w:ascii="Times New Roman" w:hAnsi="Times New Roman" w:cs="Times New Roman"/>
          <w:b/>
          <w:color w:val="000000"/>
          <w:sz w:val="28"/>
          <w:szCs w:val="28"/>
        </w:rPr>
      </w:pPr>
      <w:r>
        <w:rPr>
          <w:rFonts w:ascii="Times New Roman" w:hAnsi="Times New Roman" w:cs="Times New Roman"/>
          <w:sz w:val="28"/>
          <w:szCs w:val="28"/>
        </w:rPr>
        <w:t>выдача юридическим и физическим лицам справок, выписок из похозяйственных книг  администрации Джегутинского сельского поселения</w:t>
      </w:r>
    </w:p>
    <w:p w:rsidR="005731C4" w:rsidRDefault="005731C4" w:rsidP="005731C4">
      <w:pPr>
        <w:pStyle w:val="a3"/>
        <w:rPr>
          <w:rFonts w:ascii="Times New Roman" w:hAnsi="Times New Roman" w:cs="Times New Roman"/>
          <w:b/>
          <w:color w:val="000000"/>
          <w:sz w:val="28"/>
          <w:szCs w:val="28"/>
        </w:rPr>
      </w:pPr>
      <w:r>
        <w:rPr>
          <w:rFonts w:ascii="Times New Roman" w:hAnsi="Times New Roman" w:cs="Times New Roman"/>
          <w:b/>
          <w:sz w:val="28"/>
          <w:szCs w:val="28"/>
        </w:rPr>
        <w:t>3.</w:t>
      </w:r>
      <w:r>
        <w:rPr>
          <w:rFonts w:ascii="Times New Roman" w:hAnsi="Times New Roman" w:cs="Times New Roman"/>
          <w:b/>
          <w:color w:val="000000"/>
          <w:sz w:val="28"/>
          <w:szCs w:val="28"/>
        </w:rPr>
        <w:t>5. Прием заявления с прилагаемыми к нему необходимыми документами и его регистрация.</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Основанием для начала данной процедуры является предоставление заявителем в администрацию Джегутинского сельского поселения документов, </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b/>
          <w:color w:val="000000"/>
          <w:sz w:val="28"/>
          <w:szCs w:val="28"/>
        </w:rPr>
        <w:t>3.6.Результатом административной процедуры</w:t>
      </w:r>
      <w:r>
        <w:rPr>
          <w:rFonts w:ascii="Times New Roman" w:hAnsi="Times New Roman" w:cs="Times New Roman"/>
          <w:color w:val="000000"/>
          <w:sz w:val="28"/>
          <w:szCs w:val="28"/>
        </w:rPr>
        <w:t xml:space="preserve"> является выдача справки, выписки из похоз книги  и т д </w:t>
      </w:r>
    </w:p>
    <w:p w:rsidR="005731C4" w:rsidRDefault="005731C4" w:rsidP="005731C4">
      <w:pPr>
        <w:pStyle w:val="a3"/>
        <w:rPr>
          <w:rFonts w:ascii="Times New Roman" w:hAnsi="Times New Roman" w:cs="Times New Roman"/>
          <w:sz w:val="28"/>
          <w:szCs w:val="28"/>
        </w:rPr>
      </w:pPr>
      <w:r>
        <w:rPr>
          <w:rFonts w:ascii="Times New Roman" w:hAnsi="Times New Roman" w:cs="Times New Roman"/>
          <w:b/>
          <w:sz w:val="28"/>
          <w:szCs w:val="28"/>
        </w:rPr>
        <w:t>3.7. Ответственность за выполнение административных действий.</w:t>
      </w:r>
    </w:p>
    <w:p w:rsidR="00EF352F" w:rsidRDefault="005731C4" w:rsidP="005731C4">
      <w:pPr>
        <w:ind w:firstLine="709"/>
        <w:jc w:val="both"/>
        <w:rPr>
          <w:b/>
          <w:szCs w:val="28"/>
        </w:rPr>
      </w:pPr>
      <w:r>
        <w:rPr>
          <w:szCs w:val="28"/>
        </w:rPr>
        <w:t>Ответственным за выполнение каждого административного действия, входящего в состав административных процедур является ответственный за предоставление муниципальной услуги специалист администрации Джегутинского сельского поселения.</w:t>
      </w:r>
      <w:r w:rsidRPr="005731C4">
        <w:rPr>
          <w:b/>
          <w:szCs w:val="28"/>
        </w:rPr>
        <w:t xml:space="preserve"> </w:t>
      </w:r>
    </w:p>
    <w:p w:rsidR="00EF352F" w:rsidRDefault="00EF352F" w:rsidP="005731C4">
      <w:pPr>
        <w:ind w:firstLine="709"/>
        <w:jc w:val="both"/>
        <w:rPr>
          <w:b/>
          <w:szCs w:val="28"/>
        </w:rPr>
      </w:pPr>
    </w:p>
    <w:p w:rsidR="005731C4" w:rsidRDefault="005731C4" w:rsidP="005731C4">
      <w:pPr>
        <w:ind w:firstLine="709"/>
        <w:jc w:val="both"/>
        <w:rPr>
          <w:b/>
          <w:szCs w:val="28"/>
        </w:rPr>
      </w:pPr>
      <w:r>
        <w:rPr>
          <w:b/>
          <w:szCs w:val="28"/>
        </w:rPr>
        <w:t>4. Порядок и формы контроля за исполнением административного регламента</w:t>
      </w:r>
    </w:p>
    <w:p w:rsidR="005731C4" w:rsidRDefault="005731C4" w:rsidP="005731C4">
      <w:pPr>
        <w:ind w:firstLine="709"/>
        <w:jc w:val="both"/>
        <w:rPr>
          <w:b/>
          <w:szCs w:val="28"/>
        </w:rPr>
      </w:pPr>
      <w:r>
        <w:rPr>
          <w:b/>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31C4" w:rsidRDefault="005731C4" w:rsidP="005731C4">
      <w:pPr>
        <w:ind w:firstLine="709"/>
        <w:jc w:val="both"/>
        <w:rPr>
          <w:szCs w:val="28"/>
        </w:rPr>
      </w:pPr>
      <w:r>
        <w:rPr>
          <w:szCs w:val="28"/>
        </w:rPr>
        <w:t>Контроль за полнотой и качеством предоставления муниципальной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5731C4" w:rsidRDefault="005731C4" w:rsidP="005731C4">
      <w:pPr>
        <w:widowControl w:val="0"/>
        <w:autoSpaceDE w:val="0"/>
        <w:autoSpaceDN w:val="0"/>
        <w:adjustRightInd w:val="0"/>
        <w:ind w:firstLine="539"/>
        <w:jc w:val="both"/>
        <w:rPr>
          <w:szCs w:val="28"/>
        </w:rPr>
      </w:pPr>
      <w:r>
        <w:rPr>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w:t>
      </w:r>
    </w:p>
    <w:p w:rsidR="005731C4" w:rsidRDefault="005731C4" w:rsidP="005731C4">
      <w:pPr>
        <w:widowControl w:val="0"/>
        <w:autoSpaceDE w:val="0"/>
        <w:autoSpaceDN w:val="0"/>
        <w:adjustRightInd w:val="0"/>
        <w:ind w:firstLine="539"/>
        <w:jc w:val="both"/>
        <w:rPr>
          <w:szCs w:val="28"/>
        </w:rPr>
      </w:pPr>
      <w:r>
        <w:rPr>
          <w:szCs w:val="28"/>
        </w:rPr>
        <w:t xml:space="preserve">Текущий контроль осуществляется путем проведения проверок </w:t>
      </w:r>
      <w:r>
        <w:rPr>
          <w:szCs w:val="28"/>
        </w:rPr>
        <w:lastRenderedPageBreak/>
        <w:t>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5731C4" w:rsidRDefault="005731C4" w:rsidP="005731C4">
      <w:pPr>
        <w:ind w:firstLine="709"/>
        <w:jc w:val="both"/>
        <w:rPr>
          <w:b/>
          <w:szCs w:val="28"/>
        </w:rPr>
      </w:pPr>
      <w:r>
        <w:rPr>
          <w:b/>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731C4" w:rsidRDefault="005731C4" w:rsidP="005731C4">
      <w:pPr>
        <w:ind w:firstLine="709"/>
        <w:jc w:val="both"/>
        <w:rPr>
          <w:szCs w:val="28"/>
        </w:rPr>
      </w:pPr>
      <w:r>
        <w:rPr>
          <w:szCs w:val="28"/>
        </w:rPr>
        <w:t>Периодичность осуществления текущего контроля устанавливается Главой  администрации.</w:t>
      </w:r>
    </w:p>
    <w:p w:rsidR="005731C4" w:rsidRDefault="005731C4" w:rsidP="005731C4">
      <w:pPr>
        <w:ind w:firstLine="709"/>
        <w:jc w:val="both"/>
        <w:rPr>
          <w:szCs w:val="28"/>
        </w:rPr>
      </w:pPr>
      <w:r>
        <w:rPr>
          <w:szCs w:val="28"/>
        </w:rPr>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5731C4" w:rsidRDefault="005731C4" w:rsidP="005731C4">
      <w:pPr>
        <w:ind w:firstLine="709"/>
        <w:jc w:val="both"/>
        <w:rPr>
          <w:szCs w:val="28"/>
        </w:rPr>
      </w:pPr>
      <w:r>
        <w:rPr>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5731C4" w:rsidRDefault="005731C4" w:rsidP="005731C4">
      <w:pPr>
        <w:ind w:firstLine="709"/>
        <w:jc w:val="both"/>
        <w:rPr>
          <w:szCs w:val="28"/>
        </w:rPr>
      </w:pPr>
      <w:r>
        <w:rPr>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5731C4" w:rsidRDefault="005731C4" w:rsidP="005731C4">
      <w:pPr>
        <w:ind w:firstLine="709"/>
        <w:jc w:val="both"/>
        <w:rPr>
          <w:b/>
          <w:szCs w:val="28"/>
        </w:rPr>
      </w:pPr>
      <w:r>
        <w:rPr>
          <w:b/>
          <w:szCs w:val="28"/>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5731C4" w:rsidRDefault="005731C4" w:rsidP="005731C4">
      <w:pPr>
        <w:ind w:firstLine="709"/>
        <w:jc w:val="both"/>
        <w:rPr>
          <w:szCs w:val="28"/>
        </w:rPr>
      </w:pPr>
      <w:r>
        <w:rPr>
          <w:szCs w:val="28"/>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5731C4" w:rsidRDefault="005731C4" w:rsidP="005731C4">
      <w:pPr>
        <w:ind w:firstLine="709"/>
        <w:jc w:val="both"/>
        <w:rPr>
          <w:szCs w:val="28"/>
        </w:rPr>
      </w:pPr>
      <w:r>
        <w:rPr>
          <w:szCs w:val="28"/>
        </w:rPr>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5731C4" w:rsidRDefault="005731C4" w:rsidP="005731C4">
      <w:pPr>
        <w:ind w:firstLine="709"/>
        <w:jc w:val="both"/>
        <w:rPr>
          <w:b/>
          <w:szCs w:val="28"/>
        </w:rPr>
      </w:pPr>
      <w:r>
        <w:rPr>
          <w:b/>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5731C4" w:rsidRDefault="005731C4" w:rsidP="005731C4">
      <w:pPr>
        <w:ind w:firstLine="709"/>
        <w:jc w:val="both"/>
        <w:rPr>
          <w:szCs w:val="28"/>
        </w:rPr>
      </w:pPr>
      <w:r>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Черкесской Республики, а также положений настоящего Регламента.</w:t>
      </w:r>
    </w:p>
    <w:p w:rsidR="005731C4" w:rsidRDefault="005731C4" w:rsidP="005731C4">
      <w:pPr>
        <w:ind w:firstLine="709"/>
        <w:jc w:val="both"/>
        <w:rPr>
          <w:szCs w:val="28"/>
        </w:rPr>
      </w:pPr>
      <w:r>
        <w:rPr>
          <w:szCs w:val="28"/>
        </w:rPr>
        <w:t xml:space="preserve">    Контроль за предоставлением муниципальной услуги со стороны граждан осуществляется путем получения информации о наличии в </w:t>
      </w:r>
      <w:r>
        <w:rPr>
          <w:szCs w:val="28"/>
        </w:rPr>
        <w:lastRenderedPageBreak/>
        <w:t>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731C4" w:rsidRDefault="005731C4" w:rsidP="005731C4">
      <w:pPr>
        <w:ind w:firstLine="709"/>
        <w:jc w:val="center"/>
        <w:rPr>
          <w:b/>
          <w:color w:val="000000" w:themeColor="text1"/>
          <w:szCs w:val="28"/>
        </w:rPr>
      </w:pPr>
    </w:p>
    <w:p w:rsidR="005731C4" w:rsidRDefault="005731C4" w:rsidP="005731C4">
      <w:pPr>
        <w:ind w:firstLine="709"/>
        <w:jc w:val="both"/>
        <w:rPr>
          <w:b/>
          <w:szCs w:val="28"/>
        </w:rPr>
      </w:pPr>
      <w:r>
        <w:rPr>
          <w:b/>
          <w:szCs w:val="28"/>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5731C4" w:rsidRDefault="005731C4" w:rsidP="005731C4">
      <w:pPr>
        <w:ind w:firstLine="709"/>
        <w:jc w:val="both"/>
        <w:rPr>
          <w:b/>
          <w:szCs w:val="28"/>
        </w:rPr>
      </w:pPr>
      <w:r>
        <w:rPr>
          <w:b/>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731C4" w:rsidRDefault="005731C4" w:rsidP="005731C4">
      <w:pPr>
        <w:ind w:firstLine="709"/>
        <w:jc w:val="both"/>
        <w:rPr>
          <w:szCs w:val="28"/>
        </w:rPr>
      </w:pPr>
      <w:r>
        <w:rPr>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5731C4" w:rsidRDefault="005731C4" w:rsidP="005731C4">
      <w:pPr>
        <w:ind w:firstLine="709"/>
        <w:jc w:val="both"/>
        <w:rPr>
          <w:b/>
          <w:szCs w:val="28"/>
        </w:rPr>
      </w:pPr>
      <w:r>
        <w:rPr>
          <w:b/>
          <w:szCs w:val="28"/>
        </w:rPr>
        <w:t>5.2. Предмет досудебного (внесудебного) обжалования</w:t>
      </w:r>
    </w:p>
    <w:p w:rsidR="005731C4" w:rsidRDefault="005731C4" w:rsidP="005731C4">
      <w:pPr>
        <w:ind w:firstLine="709"/>
        <w:jc w:val="both"/>
        <w:rPr>
          <w:szCs w:val="28"/>
        </w:rPr>
      </w:pPr>
      <w:r>
        <w:rPr>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5731C4" w:rsidRDefault="005731C4" w:rsidP="005731C4">
      <w:pPr>
        <w:ind w:firstLine="709"/>
        <w:jc w:val="both"/>
        <w:rPr>
          <w:b/>
          <w:szCs w:val="28"/>
        </w:rPr>
      </w:pPr>
      <w:r>
        <w:rPr>
          <w:b/>
          <w:szCs w:val="28"/>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5731C4" w:rsidRDefault="005731C4" w:rsidP="005731C4">
      <w:pPr>
        <w:ind w:firstLine="709"/>
        <w:jc w:val="both"/>
        <w:rPr>
          <w:szCs w:val="28"/>
        </w:rPr>
      </w:pPr>
      <w:r>
        <w:rPr>
          <w:szCs w:val="28"/>
        </w:rPr>
        <w:t>Жалоба (претензия) может быть направлена в Администрацию. Жалоба (претензия) заявителя адресуется Главе администрации.</w:t>
      </w:r>
    </w:p>
    <w:p w:rsidR="005731C4" w:rsidRDefault="005731C4" w:rsidP="005731C4">
      <w:pPr>
        <w:widowControl w:val="0"/>
        <w:autoSpaceDE w:val="0"/>
        <w:autoSpaceDN w:val="0"/>
        <w:adjustRightInd w:val="0"/>
        <w:ind w:firstLine="539"/>
        <w:jc w:val="both"/>
        <w:rPr>
          <w:szCs w:val="28"/>
        </w:rPr>
      </w:pPr>
      <w:r>
        <w:rPr>
          <w:b/>
          <w:szCs w:val="28"/>
        </w:rPr>
        <w:t>5.4. Основанием для начала административной процедуры</w:t>
      </w:r>
      <w:r>
        <w:rPr>
          <w:szCs w:val="28"/>
        </w:rPr>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5731C4" w:rsidRDefault="005731C4" w:rsidP="005731C4">
      <w:pPr>
        <w:widowControl w:val="0"/>
        <w:autoSpaceDE w:val="0"/>
        <w:autoSpaceDN w:val="0"/>
        <w:adjustRightInd w:val="0"/>
        <w:ind w:firstLine="539"/>
        <w:jc w:val="both"/>
        <w:rPr>
          <w:b/>
          <w:szCs w:val="28"/>
        </w:rPr>
      </w:pPr>
      <w:r>
        <w:rPr>
          <w:b/>
          <w:szCs w:val="28"/>
        </w:rPr>
        <w:t>5.5. Порядок подачи и рассмотрения жалобы (претензии)</w:t>
      </w:r>
    </w:p>
    <w:p w:rsidR="005731C4" w:rsidRDefault="005731C4" w:rsidP="005731C4">
      <w:pPr>
        <w:widowControl w:val="0"/>
        <w:autoSpaceDE w:val="0"/>
        <w:autoSpaceDN w:val="0"/>
        <w:adjustRightInd w:val="0"/>
        <w:ind w:firstLine="539"/>
        <w:jc w:val="both"/>
        <w:rPr>
          <w:szCs w:val="28"/>
        </w:rPr>
      </w:pPr>
      <w:r>
        <w:rPr>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5731C4" w:rsidRDefault="005731C4" w:rsidP="005731C4">
      <w:pPr>
        <w:widowControl w:val="0"/>
        <w:autoSpaceDE w:val="0"/>
        <w:autoSpaceDN w:val="0"/>
        <w:adjustRightInd w:val="0"/>
        <w:ind w:firstLine="540"/>
        <w:jc w:val="both"/>
        <w:rPr>
          <w:szCs w:val="28"/>
        </w:rPr>
      </w:pPr>
      <w:r>
        <w:rPr>
          <w:szCs w:val="28"/>
        </w:rPr>
        <w:t xml:space="preserve"> Жалоба (претензия) содержит:</w:t>
      </w:r>
    </w:p>
    <w:p w:rsidR="005731C4" w:rsidRDefault="005731C4" w:rsidP="005731C4">
      <w:pPr>
        <w:widowControl w:val="0"/>
        <w:autoSpaceDE w:val="0"/>
        <w:autoSpaceDN w:val="0"/>
        <w:adjustRightInd w:val="0"/>
        <w:ind w:firstLine="540"/>
        <w:jc w:val="both"/>
        <w:rPr>
          <w:szCs w:val="28"/>
        </w:rPr>
      </w:pPr>
      <w:r>
        <w:rPr>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5731C4" w:rsidRDefault="005731C4" w:rsidP="005731C4">
      <w:pPr>
        <w:widowControl w:val="0"/>
        <w:autoSpaceDE w:val="0"/>
        <w:autoSpaceDN w:val="0"/>
        <w:adjustRightInd w:val="0"/>
        <w:ind w:firstLine="540"/>
        <w:jc w:val="both"/>
        <w:rPr>
          <w:szCs w:val="28"/>
        </w:rPr>
      </w:pPr>
      <w:r>
        <w:rPr>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5731C4" w:rsidRDefault="005731C4" w:rsidP="005731C4">
      <w:pPr>
        <w:widowControl w:val="0"/>
        <w:autoSpaceDE w:val="0"/>
        <w:autoSpaceDN w:val="0"/>
        <w:adjustRightInd w:val="0"/>
        <w:ind w:firstLine="540"/>
        <w:jc w:val="both"/>
        <w:rPr>
          <w:szCs w:val="28"/>
        </w:rPr>
      </w:pPr>
      <w:r>
        <w:rPr>
          <w:szCs w:val="28"/>
        </w:rPr>
        <w:t>3) сведения об обжалуемых решениях и действиях (бездействии) должностного лица, сотрудника Администрации;</w:t>
      </w:r>
    </w:p>
    <w:p w:rsidR="005731C4" w:rsidRDefault="005731C4" w:rsidP="005731C4">
      <w:pPr>
        <w:widowControl w:val="0"/>
        <w:autoSpaceDE w:val="0"/>
        <w:autoSpaceDN w:val="0"/>
        <w:adjustRightInd w:val="0"/>
        <w:ind w:firstLine="540"/>
        <w:jc w:val="both"/>
        <w:rPr>
          <w:szCs w:val="28"/>
        </w:rPr>
      </w:pPr>
      <w:r>
        <w:rPr>
          <w:szCs w:val="28"/>
        </w:rPr>
        <w:t xml:space="preserve">4) доводы, на основании которых заявитель не согласен с решением и </w:t>
      </w:r>
      <w:r>
        <w:rPr>
          <w:szCs w:val="28"/>
        </w:rPr>
        <w:lastRenderedPageBreak/>
        <w:t>действием (бездействием) должностного лица, сотрудника Администрации.</w:t>
      </w:r>
    </w:p>
    <w:p w:rsidR="005731C4" w:rsidRDefault="005731C4" w:rsidP="005731C4">
      <w:pPr>
        <w:widowControl w:val="0"/>
        <w:autoSpaceDE w:val="0"/>
        <w:autoSpaceDN w:val="0"/>
        <w:adjustRightInd w:val="0"/>
        <w:ind w:firstLine="540"/>
        <w:jc w:val="both"/>
        <w:rPr>
          <w:szCs w:val="28"/>
        </w:rPr>
      </w:pPr>
      <w:r>
        <w:rPr>
          <w:b/>
          <w:szCs w:val="28"/>
        </w:rPr>
        <w:t>5.6. Заявитель может обратиться с жалобой</w:t>
      </w:r>
      <w:r>
        <w:rPr>
          <w:szCs w:val="28"/>
        </w:rPr>
        <w:t xml:space="preserve"> (претензией) в следующих случаях: </w:t>
      </w:r>
    </w:p>
    <w:p w:rsidR="005731C4" w:rsidRDefault="005731C4" w:rsidP="005731C4">
      <w:pPr>
        <w:widowControl w:val="0"/>
        <w:autoSpaceDE w:val="0"/>
        <w:autoSpaceDN w:val="0"/>
        <w:adjustRightInd w:val="0"/>
        <w:ind w:firstLine="540"/>
        <w:jc w:val="both"/>
        <w:rPr>
          <w:szCs w:val="28"/>
        </w:rPr>
      </w:pPr>
      <w:r>
        <w:rPr>
          <w:szCs w:val="28"/>
        </w:rPr>
        <w:t>1) нарушение срока регистрации заявления заявителя о предоставлении муниципальной услуги;</w:t>
      </w:r>
    </w:p>
    <w:p w:rsidR="005731C4" w:rsidRDefault="005731C4" w:rsidP="005731C4">
      <w:pPr>
        <w:widowControl w:val="0"/>
        <w:autoSpaceDE w:val="0"/>
        <w:autoSpaceDN w:val="0"/>
        <w:adjustRightInd w:val="0"/>
        <w:ind w:firstLine="540"/>
        <w:jc w:val="both"/>
        <w:rPr>
          <w:szCs w:val="28"/>
        </w:rPr>
      </w:pPr>
      <w:r>
        <w:rPr>
          <w:szCs w:val="28"/>
        </w:rPr>
        <w:t>2) нарушение срока предоставления муниципальной услуги;</w:t>
      </w:r>
    </w:p>
    <w:p w:rsidR="005731C4" w:rsidRDefault="005731C4" w:rsidP="005731C4">
      <w:pPr>
        <w:widowControl w:val="0"/>
        <w:autoSpaceDE w:val="0"/>
        <w:autoSpaceDN w:val="0"/>
        <w:adjustRightInd w:val="0"/>
        <w:ind w:firstLine="540"/>
        <w:jc w:val="both"/>
        <w:rPr>
          <w:szCs w:val="28"/>
        </w:rPr>
      </w:pPr>
      <w:r>
        <w:rPr>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5731C4" w:rsidRDefault="005731C4" w:rsidP="005731C4">
      <w:pPr>
        <w:widowControl w:val="0"/>
        <w:autoSpaceDE w:val="0"/>
        <w:autoSpaceDN w:val="0"/>
        <w:adjustRightInd w:val="0"/>
        <w:ind w:firstLine="540"/>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5731C4" w:rsidRDefault="005731C4" w:rsidP="005731C4">
      <w:pPr>
        <w:widowControl w:val="0"/>
        <w:autoSpaceDE w:val="0"/>
        <w:autoSpaceDN w:val="0"/>
        <w:adjustRightInd w:val="0"/>
        <w:ind w:firstLine="540"/>
        <w:jc w:val="both"/>
        <w:rPr>
          <w:szCs w:val="28"/>
        </w:rPr>
      </w:pPr>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731C4" w:rsidRDefault="005731C4" w:rsidP="005731C4">
      <w:pPr>
        <w:widowControl w:val="0"/>
        <w:autoSpaceDE w:val="0"/>
        <w:autoSpaceDN w:val="0"/>
        <w:adjustRightInd w:val="0"/>
        <w:ind w:firstLine="540"/>
        <w:jc w:val="both"/>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5731C4" w:rsidRDefault="005731C4" w:rsidP="005731C4">
      <w:pPr>
        <w:widowControl w:val="0"/>
        <w:autoSpaceDE w:val="0"/>
        <w:autoSpaceDN w:val="0"/>
        <w:adjustRightInd w:val="0"/>
        <w:ind w:firstLine="540"/>
        <w:jc w:val="both"/>
        <w:rPr>
          <w:szCs w:val="28"/>
        </w:rPr>
      </w:pPr>
      <w:r>
        <w:rPr>
          <w:szCs w:val="28"/>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5731C4" w:rsidRDefault="005731C4" w:rsidP="005731C4">
      <w:pPr>
        <w:widowControl w:val="0"/>
        <w:autoSpaceDE w:val="0"/>
        <w:autoSpaceDN w:val="0"/>
        <w:adjustRightInd w:val="0"/>
        <w:jc w:val="both"/>
        <w:rPr>
          <w:b/>
          <w:szCs w:val="28"/>
        </w:rPr>
      </w:pPr>
      <w:r>
        <w:rPr>
          <w:b/>
          <w:szCs w:val="28"/>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5731C4" w:rsidRDefault="005731C4" w:rsidP="005731C4">
      <w:pPr>
        <w:autoSpaceDE w:val="0"/>
        <w:autoSpaceDN w:val="0"/>
        <w:adjustRightInd w:val="0"/>
        <w:ind w:firstLine="540"/>
        <w:jc w:val="both"/>
        <w:outlineLvl w:val="2"/>
        <w:rPr>
          <w:szCs w:val="28"/>
        </w:rPr>
      </w:pPr>
      <w:r>
        <w:rPr>
          <w:b/>
          <w:szCs w:val="28"/>
        </w:rPr>
        <w:t>5.7.1.</w:t>
      </w:r>
      <w:r>
        <w:rPr>
          <w:szCs w:val="28"/>
        </w:rPr>
        <w:t xml:space="preserve">  Основания для приостановления рассмотрения жалобы отсутствуют.</w:t>
      </w:r>
    </w:p>
    <w:p w:rsidR="005731C4" w:rsidRDefault="005731C4" w:rsidP="005731C4">
      <w:pPr>
        <w:autoSpaceDE w:val="0"/>
        <w:autoSpaceDN w:val="0"/>
        <w:adjustRightInd w:val="0"/>
        <w:ind w:firstLine="540"/>
        <w:jc w:val="both"/>
        <w:outlineLvl w:val="2"/>
        <w:rPr>
          <w:szCs w:val="28"/>
        </w:rPr>
      </w:pPr>
      <w:r>
        <w:rPr>
          <w:b/>
          <w:szCs w:val="28"/>
        </w:rPr>
        <w:t>5.7.2.</w:t>
      </w:r>
      <w:r>
        <w:rPr>
          <w:szCs w:val="28"/>
        </w:rPr>
        <w:t xml:space="preserve"> Ответ на жалобу не дается в следующих случаях:</w:t>
      </w:r>
    </w:p>
    <w:p w:rsidR="005731C4" w:rsidRDefault="005731C4" w:rsidP="005731C4">
      <w:pPr>
        <w:widowControl w:val="0"/>
        <w:autoSpaceDE w:val="0"/>
        <w:autoSpaceDN w:val="0"/>
        <w:adjustRightInd w:val="0"/>
        <w:ind w:firstLine="540"/>
        <w:jc w:val="both"/>
        <w:rPr>
          <w:szCs w:val="28"/>
        </w:rPr>
      </w:pPr>
      <w:r>
        <w:rPr>
          <w:szCs w:val="28"/>
        </w:rPr>
        <w:t>а) наличие вступившего в законную силу решения суда, арбитражного суда по жалобе о том же предмете и по тем же основаниям;</w:t>
      </w:r>
    </w:p>
    <w:p w:rsidR="005731C4" w:rsidRDefault="005731C4" w:rsidP="005731C4">
      <w:pPr>
        <w:widowControl w:val="0"/>
        <w:autoSpaceDE w:val="0"/>
        <w:autoSpaceDN w:val="0"/>
        <w:adjustRightInd w:val="0"/>
        <w:ind w:firstLine="540"/>
        <w:jc w:val="both"/>
        <w:rPr>
          <w:szCs w:val="28"/>
        </w:rPr>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5731C4" w:rsidRDefault="005731C4" w:rsidP="005731C4">
      <w:pPr>
        <w:widowControl w:val="0"/>
        <w:autoSpaceDE w:val="0"/>
        <w:autoSpaceDN w:val="0"/>
        <w:adjustRightInd w:val="0"/>
        <w:ind w:firstLine="540"/>
        <w:jc w:val="both"/>
        <w:rPr>
          <w:szCs w:val="28"/>
        </w:rPr>
      </w:pPr>
      <w:r>
        <w:rPr>
          <w:szCs w:val="28"/>
        </w:rPr>
        <w:t>в) наличие решения по жалобе, принятого в отношении того же заявителя и по тому же предмету жалобы.</w:t>
      </w:r>
    </w:p>
    <w:p w:rsidR="005731C4" w:rsidRDefault="005731C4" w:rsidP="005731C4">
      <w:pPr>
        <w:autoSpaceDE w:val="0"/>
        <w:autoSpaceDN w:val="0"/>
        <w:adjustRightInd w:val="0"/>
        <w:ind w:firstLine="540"/>
        <w:jc w:val="both"/>
        <w:outlineLvl w:val="2"/>
        <w:rPr>
          <w:szCs w:val="28"/>
        </w:rPr>
      </w:pPr>
      <w:r>
        <w:rPr>
          <w:b/>
          <w:szCs w:val="28"/>
        </w:rPr>
        <w:t>5.7.3.</w:t>
      </w:r>
      <w:r>
        <w:rPr>
          <w:szCs w:val="28"/>
        </w:rPr>
        <w:t xml:space="preserve">  Администрация вправе оставить жалобу без ответа в следующих случаях: </w:t>
      </w:r>
    </w:p>
    <w:p w:rsidR="005731C4" w:rsidRDefault="005731C4" w:rsidP="005731C4">
      <w:pPr>
        <w:autoSpaceDE w:val="0"/>
        <w:autoSpaceDN w:val="0"/>
        <w:adjustRightInd w:val="0"/>
        <w:ind w:firstLine="540"/>
        <w:jc w:val="both"/>
        <w:outlineLvl w:val="2"/>
        <w:rPr>
          <w:szCs w:val="28"/>
        </w:rPr>
      </w:pPr>
      <w:r>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731C4" w:rsidRDefault="005731C4" w:rsidP="005731C4">
      <w:pPr>
        <w:autoSpaceDE w:val="0"/>
        <w:autoSpaceDN w:val="0"/>
        <w:adjustRightInd w:val="0"/>
        <w:ind w:firstLine="540"/>
        <w:jc w:val="both"/>
        <w:outlineLvl w:val="2"/>
        <w:rPr>
          <w:szCs w:val="28"/>
        </w:rPr>
      </w:pPr>
      <w:r>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31C4" w:rsidRDefault="005731C4" w:rsidP="005731C4">
      <w:pPr>
        <w:widowControl w:val="0"/>
        <w:autoSpaceDE w:val="0"/>
        <w:autoSpaceDN w:val="0"/>
        <w:adjustRightInd w:val="0"/>
        <w:jc w:val="both"/>
        <w:rPr>
          <w:b/>
          <w:szCs w:val="28"/>
        </w:rPr>
      </w:pPr>
      <w:r>
        <w:rPr>
          <w:b/>
          <w:szCs w:val="28"/>
        </w:rPr>
        <w:t xml:space="preserve">    5.8. Право  заявителя  на  получение  информации  и  документов, необходимых для обоснования и рассмотрения жалобы</w:t>
      </w:r>
    </w:p>
    <w:p w:rsidR="005731C4" w:rsidRDefault="005731C4" w:rsidP="005731C4">
      <w:pPr>
        <w:autoSpaceDE w:val="0"/>
        <w:autoSpaceDN w:val="0"/>
        <w:adjustRightInd w:val="0"/>
        <w:ind w:firstLine="540"/>
        <w:jc w:val="both"/>
        <w:outlineLvl w:val="2"/>
        <w:rPr>
          <w:szCs w:val="28"/>
        </w:rPr>
      </w:pPr>
      <w:r>
        <w:rPr>
          <w:szCs w:val="28"/>
        </w:rPr>
        <w:t xml:space="preserve">Заявитель имеет право обращаться, в том числе в электронной форме, с просьбой об истребовании дополнительных документов и материалов, </w:t>
      </w:r>
      <w:r>
        <w:rPr>
          <w:szCs w:val="28"/>
        </w:rPr>
        <w:lastRenderedPageBreak/>
        <w:t>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731C4" w:rsidRDefault="005731C4" w:rsidP="005731C4">
      <w:pPr>
        <w:widowControl w:val="0"/>
        <w:autoSpaceDE w:val="0"/>
        <w:autoSpaceDN w:val="0"/>
        <w:adjustRightInd w:val="0"/>
        <w:jc w:val="both"/>
        <w:rPr>
          <w:b/>
          <w:szCs w:val="28"/>
        </w:rPr>
      </w:pPr>
      <w:r>
        <w:rPr>
          <w:b/>
          <w:szCs w:val="28"/>
        </w:rPr>
        <w:t xml:space="preserve">    5.9. Срок рассмотрения жалобы (претензии) </w:t>
      </w:r>
    </w:p>
    <w:p w:rsidR="005731C4" w:rsidRDefault="005731C4" w:rsidP="005731C4">
      <w:pPr>
        <w:autoSpaceDE w:val="0"/>
        <w:autoSpaceDN w:val="0"/>
        <w:adjustRightInd w:val="0"/>
        <w:ind w:firstLine="540"/>
        <w:jc w:val="both"/>
        <w:outlineLvl w:val="2"/>
        <w:rPr>
          <w:szCs w:val="28"/>
        </w:rPr>
      </w:pPr>
      <w:r>
        <w:rPr>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5731C4" w:rsidRDefault="005731C4" w:rsidP="005731C4">
      <w:pPr>
        <w:autoSpaceDE w:val="0"/>
        <w:autoSpaceDN w:val="0"/>
        <w:adjustRightInd w:val="0"/>
        <w:ind w:firstLine="540"/>
        <w:jc w:val="both"/>
        <w:outlineLvl w:val="2"/>
        <w:rPr>
          <w:szCs w:val="28"/>
        </w:rPr>
      </w:pPr>
      <w:r>
        <w:rPr>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731C4" w:rsidRDefault="005731C4" w:rsidP="005731C4">
      <w:pPr>
        <w:autoSpaceDE w:val="0"/>
        <w:autoSpaceDN w:val="0"/>
        <w:adjustRightInd w:val="0"/>
        <w:ind w:firstLine="540"/>
        <w:jc w:val="both"/>
        <w:outlineLvl w:val="2"/>
        <w:rPr>
          <w:szCs w:val="28"/>
        </w:rPr>
      </w:pPr>
      <w:r>
        <w:rPr>
          <w:b/>
          <w:szCs w:val="28"/>
        </w:rPr>
        <w:t xml:space="preserve">    5.10.</w:t>
      </w:r>
      <w:r>
        <w:rPr>
          <w:szCs w:val="28"/>
        </w:rPr>
        <w:t xml:space="preserve"> Способы   информирования  заявителей  о  порядке  подачи  и рассмотрения жалобы</w:t>
      </w:r>
    </w:p>
    <w:p w:rsidR="005731C4" w:rsidRDefault="005731C4" w:rsidP="005731C4">
      <w:pPr>
        <w:autoSpaceDE w:val="0"/>
        <w:autoSpaceDN w:val="0"/>
        <w:adjustRightInd w:val="0"/>
        <w:ind w:firstLine="540"/>
        <w:jc w:val="both"/>
        <w:outlineLvl w:val="2"/>
        <w:rPr>
          <w:szCs w:val="28"/>
        </w:rPr>
      </w:pPr>
      <w:r>
        <w:rPr>
          <w:szCs w:val="28"/>
        </w:rPr>
        <w:t>Информацию о порядке подачи и рассмотрения жалобы (претензии) можно получить следующими способами:</w:t>
      </w:r>
    </w:p>
    <w:p w:rsidR="005731C4" w:rsidRDefault="005731C4" w:rsidP="005731C4">
      <w:pPr>
        <w:autoSpaceDE w:val="0"/>
        <w:autoSpaceDN w:val="0"/>
        <w:adjustRightInd w:val="0"/>
        <w:ind w:firstLine="540"/>
        <w:jc w:val="both"/>
        <w:outlineLvl w:val="2"/>
        <w:rPr>
          <w:szCs w:val="28"/>
        </w:rPr>
      </w:pPr>
      <w:r>
        <w:rPr>
          <w:szCs w:val="28"/>
        </w:rPr>
        <w:t>1) при личном обращении заявителя в Администрацию;</w:t>
      </w:r>
    </w:p>
    <w:p w:rsidR="005731C4" w:rsidRDefault="005731C4" w:rsidP="005731C4">
      <w:pPr>
        <w:autoSpaceDE w:val="0"/>
        <w:autoSpaceDN w:val="0"/>
        <w:adjustRightInd w:val="0"/>
        <w:ind w:firstLine="540"/>
        <w:jc w:val="both"/>
        <w:outlineLvl w:val="2"/>
        <w:rPr>
          <w:szCs w:val="28"/>
        </w:rPr>
      </w:pPr>
      <w:r>
        <w:rPr>
          <w:szCs w:val="28"/>
        </w:rPr>
        <w:t>2) по телефонам указанным в пункте 1.3.3. Административного регламента;</w:t>
      </w:r>
    </w:p>
    <w:p w:rsidR="005731C4" w:rsidRDefault="005731C4" w:rsidP="005731C4">
      <w:pPr>
        <w:autoSpaceDE w:val="0"/>
        <w:autoSpaceDN w:val="0"/>
        <w:adjustRightInd w:val="0"/>
        <w:ind w:firstLine="540"/>
        <w:jc w:val="both"/>
        <w:outlineLvl w:val="2"/>
        <w:rPr>
          <w:szCs w:val="28"/>
        </w:rPr>
      </w:pPr>
      <w:r>
        <w:rPr>
          <w:szCs w:val="28"/>
        </w:rPr>
        <w:t>3) в сети Интернет.</w:t>
      </w:r>
    </w:p>
    <w:p w:rsidR="005731C4" w:rsidRDefault="005731C4" w:rsidP="005731C4">
      <w:pPr>
        <w:widowControl w:val="0"/>
        <w:autoSpaceDE w:val="0"/>
        <w:autoSpaceDN w:val="0"/>
        <w:adjustRightInd w:val="0"/>
        <w:jc w:val="both"/>
        <w:rPr>
          <w:b/>
          <w:szCs w:val="28"/>
        </w:rPr>
      </w:pPr>
      <w:r>
        <w:rPr>
          <w:b/>
          <w:szCs w:val="28"/>
        </w:rPr>
        <w:t xml:space="preserve">    5.11. Результат рассмотрения жалобы</w:t>
      </w:r>
    </w:p>
    <w:p w:rsidR="005731C4" w:rsidRDefault="005731C4" w:rsidP="005731C4">
      <w:pPr>
        <w:widowControl w:val="0"/>
        <w:autoSpaceDE w:val="0"/>
        <w:autoSpaceDN w:val="0"/>
        <w:adjustRightInd w:val="0"/>
        <w:ind w:firstLine="540"/>
        <w:jc w:val="both"/>
        <w:rPr>
          <w:szCs w:val="28"/>
        </w:rPr>
      </w:pPr>
      <w:r>
        <w:rPr>
          <w:szCs w:val="28"/>
        </w:rPr>
        <w:t>По результатам рассмотрения жалобы (претензии) принимается одно из следующих решений:</w:t>
      </w:r>
    </w:p>
    <w:p w:rsidR="005731C4" w:rsidRDefault="005731C4" w:rsidP="005731C4">
      <w:pPr>
        <w:widowControl w:val="0"/>
        <w:autoSpaceDE w:val="0"/>
        <w:autoSpaceDN w:val="0"/>
        <w:adjustRightInd w:val="0"/>
        <w:ind w:firstLine="540"/>
        <w:jc w:val="both"/>
        <w:rPr>
          <w:szCs w:val="28"/>
        </w:rPr>
      </w:pPr>
      <w:r>
        <w:rPr>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5731C4" w:rsidRDefault="005731C4" w:rsidP="005731C4">
      <w:pPr>
        <w:autoSpaceDE w:val="0"/>
        <w:autoSpaceDN w:val="0"/>
        <w:adjustRightInd w:val="0"/>
        <w:ind w:firstLine="540"/>
        <w:jc w:val="both"/>
        <w:outlineLvl w:val="1"/>
        <w:rPr>
          <w:szCs w:val="28"/>
        </w:rPr>
      </w:pPr>
      <w:r>
        <w:rPr>
          <w:szCs w:val="28"/>
        </w:rPr>
        <w:t>2) отказать в удовлетворении жалобы (претензии).</w:t>
      </w:r>
    </w:p>
    <w:p w:rsidR="005731C4" w:rsidRDefault="005731C4" w:rsidP="005731C4">
      <w:pPr>
        <w:autoSpaceDE w:val="0"/>
        <w:autoSpaceDN w:val="0"/>
        <w:adjustRightInd w:val="0"/>
        <w:ind w:firstLine="540"/>
        <w:jc w:val="both"/>
        <w:outlineLvl w:val="1"/>
        <w:rPr>
          <w:szCs w:val="28"/>
        </w:rPr>
      </w:pPr>
      <w:r>
        <w:rPr>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731C4" w:rsidRDefault="005731C4" w:rsidP="005731C4">
      <w:pPr>
        <w:widowControl w:val="0"/>
        <w:autoSpaceDE w:val="0"/>
        <w:autoSpaceDN w:val="0"/>
        <w:adjustRightInd w:val="0"/>
        <w:jc w:val="both"/>
        <w:rPr>
          <w:b/>
          <w:szCs w:val="28"/>
        </w:rPr>
      </w:pPr>
      <w:r>
        <w:rPr>
          <w:b/>
          <w:szCs w:val="28"/>
        </w:rPr>
        <w:t xml:space="preserve">    5.12. Порядок     информирования    заявителя    о    результатах рассмотрения жалобы</w:t>
      </w:r>
    </w:p>
    <w:p w:rsidR="005731C4" w:rsidRDefault="005731C4" w:rsidP="005731C4">
      <w:pPr>
        <w:widowControl w:val="0"/>
        <w:autoSpaceDE w:val="0"/>
        <w:autoSpaceDN w:val="0"/>
        <w:adjustRightInd w:val="0"/>
        <w:ind w:firstLine="540"/>
        <w:jc w:val="both"/>
        <w:rPr>
          <w:szCs w:val="28"/>
        </w:rPr>
      </w:pPr>
      <w:r>
        <w:rPr>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5731C4" w:rsidRDefault="005731C4" w:rsidP="005731C4">
      <w:pPr>
        <w:widowControl w:val="0"/>
        <w:autoSpaceDE w:val="0"/>
        <w:autoSpaceDN w:val="0"/>
        <w:adjustRightInd w:val="0"/>
        <w:ind w:firstLine="540"/>
        <w:jc w:val="both"/>
        <w:rPr>
          <w:szCs w:val="28"/>
        </w:rPr>
      </w:pPr>
      <w:r>
        <w:rPr>
          <w:szCs w:val="28"/>
        </w:rPr>
        <w:t xml:space="preserve">1) в виде бумажного документа, который заявитель получает </w:t>
      </w:r>
      <w:r>
        <w:rPr>
          <w:szCs w:val="28"/>
        </w:rPr>
        <w:lastRenderedPageBreak/>
        <w:t>непосредственно при личном обращении;</w:t>
      </w:r>
    </w:p>
    <w:p w:rsidR="005731C4" w:rsidRDefault="005731C4" w:rsidP="005731C4">
      <w:pPr>
        <w:widowControl w:val="0"/>
        <w:autoSpaceDE w:val="0"/>
        <w:autoSpaceDN w:val="0"/>
        <w:adjustRightInd w:val="0"/>
        <w:ind w:firstLine="540"/>
        <w:jc w:val="both"/>
        <w:rPr>
          <w:szCs w:val="28"/>
        </w:rPr>
      </w:pPr>
      <w:r>
        <w:rPr>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5731C4" w:rsidRDefault="005731C4" w:rsidP="005731C4">
      <w:pPr>
        <w:widowControl w:val="0"/>
        <w:autoSpaceDE w:val="0"/>
        <w:autoSpaceDN w:val="0"/>
        <w:adjustRightInd w:val="0"/>
        <w:ind w:firstLine="540"/>
        <w:jc w:val="both"/>
        <w:rPr>
          <w:szCs w:val="28"/>
        </w:rPr>
      </w:pPr>
      <w:r>
        <w:rPr>
          <w:szCs w:val="28"/>
        </w:rPr>
        <w:t>3) в виде электронного документа, который направляется Администрацией заявителю с использованием сети Интернет.</w:t>
      </w:r>
    </w:p>
    <w:p w:rsidR="005731C4" w:rsidRDefault="005731C4" w:rsidP="005731C4">
      <w:pPr>
        <w:widowControl w:val="0"/>
        <w:autoSpaceDE w:val="0"/>
        <w:autoSpaceDN w:val="0"/>
        <w:adjustRightInd w:val="0"/>
        <w:jc w:val="both"/>
        <w:rPr>
          <w:b/>
          <w:szCs w:val="28"/>
        </w:rPr>
      </w:pPr>
      <w:r>
        <w:rPr>
          <w:b/>
        </w:rPr>
        <w:t xml:space="preserve">    </w:t>
      </w:r>
      <w:r>
        <w:rPr>
          <w:b/>
          <w:szCs w:val="28"/>
        </w:rPr>
        <w:t xml:space="preserve">5.13. Порядок обжалования решения по жалобе (претензии) </w:t>
      </w:r>
    </w:p>
    <w:p w:rsidR="005731C4" w:rsidRDefault="005731C4" w:rsidP="005731C4">
      <w:pPr>
        <w:widowControl w:val="0"/>
        <w:autoSpaceDE w:val="0"/>
        <w:autoSpaceDN w:val="0"/>
        <w:adjustRightInd w:val="0"/>
        <w:ind w:firstLine="540"/>
        <w:jc w:val="both"/>
        <w:rPr>
          <w:color w:val="C00000"/>
          <w:szCs w:val="28"/>
        </w:rPr>
      </w:pPr>
      <w:r>
        <w:rPr>
          <w:szCs w:val="28"/>
        </w:rPr>
        <w:t xml:space="preserve">Решение Администрации может быть обжаловано заявителем в </w:t>
      </w:r>
    </w:p>
    <w:p w:rsidR="005731C4" w:rsidRDefault="005731C4" w:rsidP="005731C4">
      <w:pPr>
        <w:pStyle w:val="a8"/>
        <w:spacing w:line="240" w:lineRule="auto"/>
        <w:ind w:firstLine="0"/>
        <w:rPr>
          <w:b/>
          <w:color w:val="000000" w:themeColor="text1"/>
        </w:rPr>
      </w:pPr>
      <w:r>
        <w:rPr>
          <w:color w:val="000000" w:themeColor="text1"/>
        </w:rPr>
        <w:t>в судебном порядке в установленные законодательством Российской Федерации сроки.</w:t>
      </w:r>
    </w:p>
    <w:p w:rsidR="005731C4" w:rsidRDefault="005731C4" w:rsidP="005731C4">
      <w:pPr>
        <w:ind w:firstLine="709"/>
        <w:rPr>
          <w:szCs w:val="28"/>
          <w:shd w:val="clear" w:color="auto" w:fill="FFFFFF"/>
        </w:rPr>
      </w:pPr>
      <w:r>
        <w:rPr>
          <w:szCs w:val="28"/>
          <w:shd w:val="clear" w:color="auto" w:fill="FFFFFF"/>
        </w:rPr>
        <w:t> </w:t>
      </w:r>
    </w:p>
    <w:p w:rsidR="005731C4" w:rsidRDefault="005731C4" w:rsidP="005731C4">
      <w:pPr>
        <w:pStyle w:val="a3"/>
        <w:rPr>
          <w:rFonts w:ascii="Times New Roman" w:eastAsia="Calibri" w:hAnsi="Times New Roman" w:cs="Times New Roman"/>
          <w:sz w:val="28"/>
          <w:szCs w:val="28"/>
          <w:lang w:eastAsia="en-US"/>
        </w:rPr>
      </w:pPr>
    </w:p>
    <w:p w:rsidR="005731C4" w:rsidRDefault="005731C4" w:rsidP="005731C4">
      <w:pPr>
        <w:pStyle w:val="a3"/>
        <w:rPr>
          <w:rFonts w:ascii="Times New Roman" w:hAnsi="Times New Roman" w:cs="Times New Roman"/>
          <w:b/>
          <w:color w:val="000000"/>
          <w:sz w:val="28"/>
          <w:szCs w:val="28"/>
        </w:rPr>
      </w:pPr>
    </w:p>
    <w:p w:rsidR="009B1DD0" w:rsidRDefault="009B1DD0"/>
    <w:p w:rsidR="005731C4" w:rsidRDefault="005731C4"/>
    <w:sectPr w:rsidR="005731C4" w:rsidSect="009B1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5433B"/>
    <w:rsid w:val="0005433B"/>
    <w:rsid w:val="000B638E"/>
    <w:rsid w:val="000C70A1"/>
    <w:rsid w:val="005731C4"/>
    <w:rsid w:val="007C3EA3"/>
    <w:rsid w:val="009B1DD0"/>
    <w:rsid w:val="00A05C09"/>
    <w:rsid w:val="00A94FC1"/>
    <w:rsid w:val="00B95DF2"/>
    <w:rsid w:val="00C763EC"/>
    <w:rsid w:val="00C92B00"/>
    <w:rsid w:val="00CD5474"/>
    <w:rsid w:val="00DE6945"/>
    <w:rsid w:val="00EF3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33B"/>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05433B"/>
    <w:pPr>
      <w:keepNext/>
      <w:spacing w:line="360" w:lineRule="auto"/>
      <w:ind w:firstLine="720"/>
      <w:jc w:val="both"/>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customStyle="1" w:styleId="20">
    <w:name w:val="Заголовок 2 Знак"/>
    <w:basedOn w:val="a0"/>
    <w:link w:val="2"/>
    <w:rsid w:val="0005433B"/>
    <w:rPr>
      <w:rFonts w:ascii="Times New Roman" w:eastAsia="Times New Roman" w:hAnsi="Times New Roman" w:cs="Times New Roman"/>
      <w:b/>
      <w:i/>
      <w:sz w:val="28"/>
      <w:szCs w:val="20"/>
    </w:rPr>
  </w:style>
  <w:style w:type="paragraph" w:customStyle="1" w:styleId="a5">
    <w:name w:val="МУ Обычный стиль"/>
    <w:basedOn w:val="a"/>
    <w:autoRedefine/>
    <w:uiPriority w:val="99"/>
    <w:rsid w:val="0005433B"/>
    <w:pPr>
      <w:tabs>
        <w:tab w:val="left" w:pos="1260"/>
      </w:tabs>
      <w:autoSpaceDE w:val="0"/>
      <w:autoSpaceDN w:val="0"/>
      <w:adjustRightInd w:val="0"/>
      <w:spacing w:line="360" w:lineRule="auto"/>
      <w:ind w:firstLine="720"/>
      <w:jc w:val="both"/>
    </w:pPr>
    <w:rPr>
      <w:szCs w:val="28"/>
    </w:rPr>
  </w:style>
  <w:style w:type="character" w:customStyle="1" w:styleId="a4">
    <w:name w:val="Без интервала Знак"/>
    <w:basedOn w:val="a0"/>
    <w:link w:val="a3"/>
    <w:uiPriority w:val="1"/>
    <w:locked/>
    <w:rsid w:val="005731C4"/>
    <w:rPr>
      <w:rFonts w:ascii="Calibri" w:eastAsia="Times New Roman" w:hAnsi="Calibri" w:cs="Calibri"/>
      <w:lang w:eastAsia="ru-RU"/>
    </w:rPr>
  </w:style>
  <w:style w:type="paragraph" w:styleId="a6">
    <w:name w:val="List Paragraph"/>
    <w:basedOn w:val="a"/>
    <w:uiPriority w:val="34"/>
    <w:qFormat/>
    <w:rsid w:val="005731C4"/>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1"/>
    <w:uiPriority w:val="59"/>
    <w:rsid w:val="00573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5731C4"/>
    <w:pPr>
      <w:spacing w:line="312" w:lineRule="auto"/>
      <w:ind w:firstLine="709"/>
      <w:jc w:val="both"/>
    </w:pPr>
    <w:rPr>
      <w:bCs/>
      <w:szCs w:val="28"/>
    </w:rPr>
  </w:style>
  <w:style w:type="character" w:customStyle="1" w:styleId="a9">
    <w:name w:val="Основной текст с отступом Знак"/>
    <w:basedOn w:val="a0"/>
    <w:link w:val="a8"/>
    <w:uiPriority w:val="99"/>
    <w:semiHidden/>
    <w:rsid w:val="005731C4"/>
    <w:rPr>
      <w:rFonts w:ascii="Times New Roman" w:eastAsia="Times New Roman" w:hAnsi="Times New Roman" w:cs="Times New Roman"/>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35523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5773</Words>
  <Characters>32909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2014-02-25T07:26:00Z</cp:lastPrinted>
  <dcterms:created xsi:type="dcterms:W3CDTF">2014-02-24T06:19:00Z</dcterms:created>
  <dcterms:modified xsi:type="dcterms:W3CDTF">2014-04-04T09:51:00Z</dcterms:modified>
</cp:coreProperties>
</file>